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6B479" w14:textId="26D824E0" w:rsidR="00AD54F8" w:rsidRPr="00D81F0A" w:rsidRDefault="005A21E2" w:rsidP="00C922A2">
      <w:pPr>
        <w:shd w:val="clear" w:color="auto" w:fill="FFFFFF"/>
        <w:spacing w:after="0" w:line="240" w:lineRule="auto"/>
        <w:ind w:left="-142"/>
        <w:jc w:val="center"/>
        <w:rPr>
          <w:rFonts w:cs="Times Armenian"/>
          <w:b/>
          <w:sz w:val="20"/>
          <w:szCs w:val="20"/>
          <w:lang w:val="hy-AM"/>
        </w:rPr>
      </w:pPr>
      <w:r w:rsidRPr="00D81F0A">
        <w:rPr>
          <w:rFonts w:cs="Sylfaen"/>
          <w:b/>
          <w:sz w:val="20"/>
          <w:szCs w:val="20"/>
          <w:lang w:val="ru-RU"/>
        </w:rPr>
        <w:t>П</w:t>
      </w:r>
      <w:r w:rsidR="00AD54F8" w:rsidRPr="00D81F0A">
        <w:rPr>
          <w:rFonts w:cs="Sylfaen"/>
          <w:b/>
          <w:sz w:val="20"/>
          <w:szCs w:val="20"/>
          <w:lang w:val="ru-RU"/>
        </w:rPr>
        <w:t>ротокол</w:t>
      </w:r>
      <w:r w:rsidR="00AD54F8" w:rsidRPr="00D81F0A">
        <w:rPr>
          <w:rFonts w:cs="Times Armenian"/>
          <w:b/>
          <w:sz w:val="20"/>
          <w:szCs w:val="20"/>
          <w:lang w:val="ru-RU"/>
        </w:rPr>
        <w:t xml:space="preserve"> </w:t>
      </w:r>
      <w:r w:rsidR="00D81F0A" w:rsidRPr="00D81F0A">
        <w:rPr>
          <w:rFonts w:cs="Times Armenian"/>
          <w:b/>
          <w:sz w:val="20"/>
          <w:szCs w:val="20"/>
          <w:lang w:val="hy-AM"/>
        </w:rPr>
        <w:t>4</w:t>
      </w:r>
    </w:p>
    <w:p w14:paraId="01D8C01E" w14:textId="5AC8AD2A" w:rsidR="00B27E76" w:rsidRPr="00D81F0A" w:rsidRDefault="001B5AA7" w:rsidP="00C922A2">
      <w:pPr>
        <w:spacing w:after="0" w:line="240" w:lineRule="auto"/>
        <w:ind w:firstLine="720"/>
        <w:jc w:val="center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D81F0A">
        <w:rPr>
          <w:rFonts w:eastAsia="Times New Roman" w:cs="Times New Roman"/>
          <w:b/>
          <w:sz w:val="20"/>
          <w:szCs w:val="20"/>
          <w:lang w:val="hy-AM" w:eastAsia="ru-RU"/>
        </w:rPr>
        <w:t>«</w:t>
      </w:r>
      <w:r w:rsidR="002D310F" w:rsidRPr="00D81F0A">
        <w:rPr>
          <w:rFonts w:cs="Sylfaen"/>
          <w:b/>
          <w:sz w:val="20"/>
          <w:szCs w:val="20"/>
        </w:rPr>
        <w:t>ՄԱՏ</w:t>
      </w:r>
      <w:r w:rsidR="002D310F" w:rsidRPr="00D81F0A">
        <w:rPr>
          <w:rFonts w:cs="Sylfaen"/>
          <w:b/>
          <w:sz w:val="20"/>
          <w:szCs w:val="20"/>
          <w:lang w:val="ru-RU"/>
        </w:rPr>
        <w:t>-</w:t>
      </w:r>
      <w:r w:rsidR="002D310F" w:rsidRPr="00D81F0A">
        <w:rPr>
          <w:rFonts w:cs="Sylfaen"/>
          <w:b/>
          <w:sz w:val="20"/>
          <w:szCs w:val="20"/>
        </w:rPr>
        <w:t>ԷԱՃԱՊՁԲ</w:t>
      </w:r>
      <w:r w:rsidR="002D310F" w:rsidRPr="00D81F0A">
        <w:rPr>
          <w:rFonts w:cs="Sylfaen"/>
          <w:b/>
          <w:sz w:val="20"/>
          <w:szCs w:val="20"/>
          <w:lang w:val="ru-RU"/>
        </w:rPr>
        <w:t>-</w:t>
      </w:r>
      <w:r w:rsidR="00D81F0A" w:rsidRPr="00D81F0A">
        <w:rPr>
          <w:rFonts w:cs="Sylfaen"/>
          <w:b/>
          <w:sz w:val="20"/>
          <w:szCs w:val="20"/>
          <w:lang w:val="hy-AM"/>
        </w:rPr>
        <w:t>30</w:t>
      </w:r>
      <w:r w:rsidR="00436233" w:rsidRPr="00D81F0A">
        <w:rPr>
          <w:rFonts w:cs="Sylfaen"/>
          <w:b/>
          <w:sz w:val="20"/>
          <w:szCs w:val="20"/>
          <w:lang w:val="ru-RU"/>
        </w:rPr>
        <w:t>/</w:t>
      </w:r>
      <w:r w:rsidR="00D81F0A" w:rsidRPr="00D81F0A">
        <w:rPr>
          <w:rFonts w:cs="Sylfaen"/>
          <w:b/>
          <w:sz w:val="20"/>
          <w:szCs w:val="20"/>
          <w:lang w:val="hy-AM"/>
        </w:rPr>
        <w:t>2</w:t>
      </w:r>
      <w:r w:rsidR="00436233" w:rsidRPr="00D81F0A">
        <w:rPr>
          <w:rFonts w:cs="Sylfaen"/>
          <w:b/>
          <w:sz w:val="20"/>
          <w:szCs w:val="20"/>
          <w:lang w:val="ru-RU"/>
        </w:rPr>
        <w:t>5</w:t>
      </w:r>
      <w:r w:rsidR="00B27E76" w:rsidRPr="00D81F0A">
        <w:rPr>
          <w:rFonts w:cs="Sylfaen"/>
          <w:b/>
          <w:sz w:val="20"/>
          <w:szCs w:val="20"/>
        </w:rPr>
        <w:t></w:t>
      </w:r>
      <w:r w:rsidR="00B27E76" w:rsidRPr="00D81F0A">
        <w:rPr>
          <w:rFonts w:cs="Sylfaen"/>
          <w:b/>
          <w:sz w:val="20"/>
          <w:szCs w:val="20"/>
          <w:lang w:val="ru-RU"/>
        </w:rPr>
        <w:t xml:space="preserve"> кодом</w:t>
      </w:r>
      <w:r w:rsidR="004074C7" w:rsidRPr="00D81F0A">
        <w:rPr>
          <w:rFonts w:cs="Sylfaen"/>
          <w:b/>
          <w:sz w:val="20"/>
          <w:szCs w:val="20"/>
          <w:lang w:val="ru-RU"/>
        </w:rPr>
        <w:t xml:space="preserve"> </w:t>
      </w:r>
      <w:proofErr w:type="spellStart"/>
      <w:r w:rsidR="004074C7" w:rsidRPr="00D81F0A">
        <w:rPr>
          <w:rFonts w:cs="Sylfaen"/>
          <w:b/>
          <w:sz w:val="20"/>
          <w:szCs w:val="20"/>
          <w:lang w:val="ru-RU"/>
        </w:rPr>
        <w:t>процедуры</w:t>
      </w:r>
      <w:r w:rsidR="00B27E76" w:rsidRPr="00D81F0A">
        <w:rPr>
          <w:rFonts w:cs="Sylfaen"/>
          <w:b/>
          <w:sz w:val="20"/>
          <w:szCs w:val="20"/>
          <w:lang w:val="ru-RU"/>
        </w:rPr>
        <w:t>по</w:t>
      </w:r>
      <w:proofErr w:type="spellEnd"/>
      <w:r w:rsidR="00B27E76" w:rsidRPr="00D81F0A">
        <w:rPr>
          <w:rFonts w:cs="Sylfaen"/>
          <w:b/>
          <w:sz w:val="20"/>
          <w:szCs w:val="20"/>
          <w:lang w:val="ru-RU"/>
        </w:rPr>
        <w:t xml:space="preserve"> оценке комиссией заявок на открытие и оценки заседания</w:t>
      </w:r>
    </w:p>
    <w:p w14:paraId="734EF13F" w14:textId="290CD589" w:rsidR="00B107A8" w:rsidRPr="00D81F0A" w:rsidRDefault="00B27E76" w:rsidP="00C922A2">
      <w:pPr>
        <w:spacing w:after="0" w:line="240" w:lineRule="auto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D81F0A">
        <w:rPr>
          <w:rFonts w:eastAsia="Times New Roman" w:cs="Times New Roman"/>
          <w:b/>
          <w:sz w:val="20"/>
          <w:szCs w:val="20"/>
          <w:lang w:val="hy-AM" w:eastAsia="ru-RU"/>
        </w:rPr>
        <w:t xml:space="preserve"> </w:t>
      </w:r>
    </w:p>
    <w:p w14:paraId="21238CCE" w14:textId="4F0978E6" w:rsidR="00AD54F8" w:rsidRPr="00D81F0A" w:rsidRDefault="00AD54F8" w:rsidP="00C922A2">
      <w:pPr>
        <w:shd w:val="clear" w:color="auto" w:fill="FFFFFF"/>
        <w:spacing w:after="0" w:line="240" w:lineRule="auto"/>
        <w:rPr>
          <w:rFonts w:ascii="Cambria Math" w:hAnsi="Cambria Math" w:cs="Sylfaen"/>
          <w:bCs/>
          <w:sz w:val="20"/>
          <w:szCs w:val="20"/>
          <w:lang w:val="hy-AM"/>
        </w:rPr>
      </w:pPr>
      <w:r w:rsidRPr="00D81F0A">
        <w:rPr>
          <w:rFonts w:cs="Sylfaen"/>
          <w:bCs/>
          <w:sz w:val="20"/>
          <w:szCs w:val="20"/>
          <w:lang w:val="hy-AM"/>
        </w:rPr>
        <w:t>г.</w:t>
      </w:r>
      <w:r w:rsidRPr="00D81F0A">
        <w:rPr>
          <w:rFonts w:cs="Sylfaen"/>
          <w:bCs/>
          <w:sz w:val="20"/>
          <w:szCs w:val="20"/>
          <w:lang w:val="af-ZA"/>
        </w:rPr>
        <w:t xml:space="preserve">. </w:t>
      </w:r>
      <w:r w:rsidRPr="00D81F0A">
        <w:rPr>
          <w:rFonts w:cs="Sylfaen"/>
          <w:bCs/>
          <w:sz w:val="20"/>
          <w:szCs w:val="20"/>
          <w:lang w:val="hy-AM"/>
        </w:rPr>
        <w:t>Ереван,</w:t>
      </w:r>
      <w:r w:rsidRPr="00D81F0A">
        <w:rPr>
          <w:rFonts w:cs="Sylfaen"/>
          <w:bCs/>
          <w:sz w:val="20"/>
          <w:szCs w:val="20"/>
          <w:lang w:val="af-ZA"/>
        </w:rPr>
        <w:t xml:space="preserve"> </w:t>
      </w:r>
      <w:r w:rsidR="00F335D9" w:rsidRPr="00D81F0A">
        <w:rPr>
          <w:rFonts w:cs="Sylfaen"/>
          <w:bCs/>
          <w:sz w:val="20"/>
          <w:szCs w:val="20"/>
          <w:lang w:val="hy-AM"/>
        </w:rPr>
        <w:t xml:space="preserve"> </w:t>
      </w:r>
      <w:r w:rsidRPr="00D81F0A">
        <w:rPr>
          <w:rFonts w:cs="Sylfaen"/>
          <w:bCs/>
          <w:sz w:val="20"/>
          <w:szCs w:val="20"/>
          <w:lang w:val="af-ZA"/>
        </w:rPr>
        <w:t xml:space="preserve"> </w:t>
      </w:r>
      <w:r w:rsidR="00706B16" w:rsidRPr="00D81F0A">
        <w:rPr>
          <w:rFonts w:cs="Sylfaen"/>
          <w:bCs/>
          <w:sz w:val="20"/>
          <w:szCs w:val="20"/>
          <w:lang w:val="hy-AM"/>
        </w:rPr>
        <w:t xml:space="preserve"> </w:t>
      </w:r>
      <w:r w:rsidR="005A21E2" w:rsidRPr="00D81F0A">
        <w:rPr>
          <w:rFonts w:cs="Sylfaen"/>
          <w:bCs/>
          <w:sz w:val="20"/>
          <w:szCs w:val="20"/>
          <w:lang w:val="ru-RU"/>
        </w:rPr>
        <w:t xml:space="preserve">                                                                                                                                </w:t>
      </w:r>
      <w:r w:rsidR="00436233" w:rsidRPr="00D81F0A">
        <w:rPr>
          <w:rFonts w:cs="Sylfaen"/>
          <w:bCs/>
          <w:sz w:val="20"/>
          <w:szCs w:val="20"/>
          <w:lang w:val="ru-RU"/>
        </w:rPr>
        <w:t>21</w:t>
      </w:r>
      <w:r w:rsidRPr="00D81F0A">
        <w:rPr>
          <w:rFonts w:cs="Sylfaen"/>
          <w:bCs/>
          <w:sz w:val="20"/>
          <w:szCs w:val="20"/>
          <w:lang w:val="af-ZA"/>
        </w:rPr>
        <w:t>.</w:t>
      </w:r>
      <w:r w:rsidRPr="00D81F0A">
        <w:rPr>
          <w:rFonts w:cs="Sylfaen"/>
          <w:bCs/>
          <w:sz w:val="20"/>
          <w:szCs w:val="20"/>
          <w:lang w:val="hy-AM"/>
        </w:rPr>
        <w:t>0</w:t>
      </w:r>
      <w:r w:rsidR="00436233" w:rsidRPr="00D81F0A">
        <w:rPr>
          <w:rFonts w:cs="Sylfaen"/>
          <w:bCs/>
          <w:sz w:val="20"/>
          <w:szCs w:val="20"/>
          <w:lang w:val="ru-RU"/>
        </w:rPr>
        <w:t>1</w:t>
      </w:r>
      <w:r w:rsidRPr="00D81F0A">
        <w:rPr>
          <w:rFonts w:cs="Sylfaen"/>
          <w:bCs/>
          <w:sz w:val="20"/>
          <w:szCs w:val="20"/>
          <w:lang w:val="hy-AM"/>
        </w:rPr>
        <w:t>.</w:t>
      </w:r>
      <w:r w:rsidRPr="00D81F0A">
        <w:rPr>
          <w:rFonts w:cs="Sylfaen"/>
          <w:bCs/>
          <w:sz w:val="20"/>
          <w:szCs w:val="20"/>
          <w:lang w:val="af-ZA"/>
        </w:rPr>
        <w:t>202</w:t>
      </w:r>
      <w:r w:rsidR="00436233" w:rsidRPr="00D81F0A">
        <w:rPr>
          <w:rFonts w:cs="Sylfaen"/>
          <w:bCs/>
          <w:sz w:val="20"/>
          <w:szCs w:val="20"/>
          <w:lang w:val="ru-RU"/>
        </w:rPr>
        <w:t>5</w:t>
      </w:r>
      <w:r w:rsidR="005A21E2" w:rsidRPr="00D81F0A">
        <w:rPr>
          <w:rFonts w:cs="Sylfaen"/>
          <w:bCs/>
          <w:sz w:val="20"/>
          <w:szCs w:val="20"/>
          <w:lang w:val="ru-RU"/>
        </w:rPr>
        <w:t>г</w:t>
      </w:r>
      <w:r w:rsidRPr="00D81F0A">
        <w:rPr>
          <w:rFonts w:ascii="Cambria Math" w:hAnsi="Cambria Math" w:cs="Sylfaen"/>
          <w:bCs/>
          <w:sz w:val="20"/>
          <w:szCs w:val="20"/>
          <w:lang w:val="hy-AM"/>
        </w:rPr>
        <w:t>․</w:t>
      </w:r>
    </w:p>
    <w:p w14:paraId="4ECF0154" w14:textId="18283909" w:rsidR="00AD54F8" w:rsidRPr="00D81F0A" w:rsidRDefault="00AD54F8" w:rsidP="00C922A2">
      <w:pPr>
        <w:shd w:val="clear" w:color="auto" w:fill="FFFFFF"/>
        <w:spacing w:after="0" w:line="240" w:lineRule="auto"/>
        <w:jc w:val="right"/>
        <w:rPr>
          <w:rFonts w:cs="Sylfaen"/>
          <w:bCs/>
          <w:sz w:val="20"/>
          <w:szCs w:val="20"/>
          <w:lang w:val="af-ZA"/>
        </w:rPr>
      </w:pPr>
      <w:r w:rsidRPr="00D81F0A">
        <w:rPr>
          <w:rFonts w:cs="Sylfaen"/>
          <w:bCs/>
          <w:sz w:val="20"/>
          <w:szCs w:val="20"/>
          <w:lang w:val="hy-AM"/>
        </w:rPr>
        <w:t>ч</w:t>
      </w:r>
      <w:r w:rsidRPr="00D81F0A">
        <w:rPr>
          <w:rFonts w:cs="Sylfaen"/>
          <w:bCs/>
          <w:sz w:val="20"/>
          <w:szCs w:val="20"/>
          <w:lang w:val="af-ZA"/>
        </w:rPr>
        <w:t>.</w:t>
      </w:r>
      <w:r w:rsidRPr="00D81F0A">
        <w:rPr>
          <w:rFonts w:cs="Sylfaen"/>
          <w:bCs/>
          <w:sz w:val="20"/>
          <w:szCs w:val="20"/>
          <w:lang w:val="hy-AM"/>
        </w:rPr>
        <w:t>1</w:t>
      </w:r>
      <w:r w:rsidR="00436233" w:rsidRPr="00D81F0A">
        <w:rPr>
          <w:rFonts w:cs="Sylfaen"/>
          <w:bCs/>
          <w:sz w:val="20"/>
          <w:szCs w:val="20"/>
          <w:lang w:val="ru-RU"/>
        </w:rPr>
        <w:t>4</w:t>
      </w:r>
      <w:r w:rsidRPr="00D81F0A">
        <w:rPr>
          <w:rFonts w:cs="Sylfaen"/>
          <w:bCs/>
          <w:sz w:val="20"/>
          <w:szCs w:val="20"/>
          <w:lang w:val="af-ZA"/>
        </w:rPr>
        <w:t>:</w:t>
      </w:r>
      <w:r w:rsidRPr="00D81F0A">
        <w:rPr>
          <w:rFonts w:cs="Sylfaen"/>
          <w:bCs/>
          <w:sz w:val="20"/>
          <w:szCs w:val="20"/>
          <w:lang w:val="hy-AM"/>
        </w:rPr>
        <w:t>0</w:t>
      </w:r>
      <w:r w:rsidRPr="00D81F0A">
        <w:rPr>
          <w:rFonts w:cs="Sylfaen"/>
          <w:bCs/>
          <w:sz w:val="20"/>
          <w:szCs w:val="20"/>
          <w:lang w:val="af-ZA"/>
        </w:rPr>
        <w:t xml:space="preserve">0 </w:t>
      </w:r>
    </w:p>
    <w:p w14:paraId="73A25338" w14:textId="2A688EFD" w:rsidR="00E45BC8" w:rsidRDefault="00E45BC8" w:rsidP="00C922A2">
      <w:pPr>
        <w:shd w:val="clear" w:color="auto" w:fill="FFFFFF"/>
        <w:spacing w:after="0" w:line="240" w:lineRule="auto"/>
        <w:rPr>
          <w:rFonts w:cs="Sylfaen"/>
          <w:sz w:val="20"/>
          <w:szCs w:val="20"/>
          <w:lang w:val="hy-AM"/>
        </w:rPr>
      </w:pPr>
      <w:r w:rsidRPr="00E45BC8">
        <w:rPr>
          <w:rFonts w:cs="Sylfaen"/>
          <w:sz w:val="20"/>
          <w:szCs w:val="20"/>
          <w:lang w:val="hy-AM"/>
        </w:rPr>
        <w:t>Участвовали</w:t>
      </w:r>
    </w:p>
    <w:p w14:paraId="48F92434" w14:textId="3F1A6BB2" w:rsidR="005A21E2" w:rsidRPr="00D81F0A" w:rsidRDefault="005A21E2" w:rsidP="00C922A2">
      <w:pPr>
        <w:shd w:val="clear" w:color="auto" w:fill="FFFFFF"/>
        <w:spacing w:after="0" w:line="240" w:lineRule="auto"/>
        <w:rPr>
          <w:rFonts w:cs="Sylfaen"/>
          <w:sz w:val="20"/>
          <w:szCs w:val="20"/>
          <w:lang w:val="hy-AM"/>
        </w:rPr>
      </w:pPr>
      <w:r w:rsidRPr="00D81F0A">
        <w:rPr>
          <w:rFonts w:cs="Sylfaen"/>
          <w:sz w:val="20"/>
          <w:szCs w:val="20"/>
          <w:lang w:val="hy-AM"/>
        </w:rPr>
        <w:t xml:space="preserve">Председатель:          </w:t>
      </w:r>
      <w:r w:rsidR="00D81F0A" w:rsidRPr="00D81F0A">
        <w:rPr>
          <w:rFonts w:cs="Sylfaen"/>
          <w:sz w:val="20"/>
          <w:szCs w:val="20"/>
          <w:lang w:val="hy-AM"/>
        </w:rPr>
        <w:t xml:space="preserve"> </w:t>
      </w:r>
      <w:r w:rsidR="00D81F0A" w:rsidRPr="00D81F0A">
        <w:rPr>
          <w:sz w:val="20"/>
          <w:szCs w:val="20"/>
          <w:lang w:val="hy-AM"/>
        </w:rPr>
        <w:t xml:space="preserve">Гаяане Элиазян </w:t>
      </w:r>
    </w:p>
    <w:p w14:paraId="2FC6CEAF" w14:textId="52C90969" w:rsidR="005A21E2" w:rsidRPr="00D81F0A" w:rsidRDefault="005A21E2" w:rsidP="00C922A2">
      <w:pPr>
        <w:shd w:val="clear" w:color="auto" w:fill="FFFFFF"/>
        <w:spacing w:after="0" w:line="240" w:lineRule="auto"/>
        <w:rPr>
          <w:sz w:val="20"/>
          <w:szCs w:val="20"/>
          <w:lang w:val="ru-RU"/>
        </w:rPr>
      </w:pPr>
      <w:r w:rsidRPr="00D81F0A">
        <w:rPr>
          <w:rFonts w:cs="Sylfaen"/>
          <w:sz w:val="20"/>
          <w:szCs w:val="20"/>
          <w:lang w:val="hy-AM"/>
        </w:rPr>
        <w:t xml:space="preserve">Члены:                     </w:t>
      </w:r>
      <w:r w:rsidR="00D81F0A" w:rsidRPr="00D81F0A">
        <w:rPr>
          <w:sz w:val="20"/>
          <w:szCs w:val="20"/>
          <w:lang w:val="hy-AM"/>
        </w:rPr>
        <w:t>Татевик Мурадян</w:t>
      </w:r>
      <w:r w:rsidR="00D81F0A" w:rsidRPr="00D81F0A">
        <w:rPr>
          <w:sz w:val="20"/>
          <w:szCs w:val="20"/>
          <w:lang w:val="ru-RU"/>
        </w:rPr>
        <w:t xml:space="preserve"> </w:t>
      </w:r>
    </w:p>
    <w:p w14:paraId="3D8F03A6" w14:textId="4345A60C" w:rsidR="005A21E2" w:rsidRPr="00D81F0A" w:rsidRDefault="00E45BC8" w:rsidP="00E45BC8">
      <w:pPr>
        <w:shd w:val="clear" w:color="auto" w:fill="FFFFFF"/>
        <w:spacing w:after="0" w:line="240" w:lineRule="auto"/>
        <w:ind w:firstLine="720"/>
        <w:rPr>
          <w:rFonts w:cs="Sylfaen"/>
          <w:sz w:val="20"/>
          <w:szCs w:val="20"/>
          <w:lang w:val="hy-AM"/>
        </w:rPr>
      </w:pPr>
      <w:r>
        <w:rPr>
          <w:sz w:val="20"/>
          <w:szCs w:val="20"/>
          <w:lang w:val="hy-AM"/>
        </w:rPr>
        <w:t xml:space="preserve">     </w:t>
      </w:r>
      <w:r w:rsidR="005A21E2" w:rsidRPr="00D81F0A">
        <w:rPr>
          <w:sz w:val="20"/>
          <w:szCs w:val="20"/>
          <w:lang w:val="ru-RU"/>
        </w:rPr>
        <w:t xml:space="preserve">          </w:t>
      </w:r>
      <w:r w:rsidR="00436233" w:rsidRPr="00D81F0A">
        <w:rPr>
          <w:sz w:val="20"/>
          <w:szCs w:val="20"/>
          <w:lang w:val="ru-RU"/>
        </w:rPr>
        <w:t xml:space="preserve">     </w:t>
      </w:r>
      <w:proofErr w:type="spellStart"/>
      <w:r w:rsidR="00D81F0A" w:rsidRPr="00D81F0A">
        <w:rPr>
          <w:sz w:val="20"/>
          <w:szCs w:val="20"/>
          <w:lang w:val="ru-RU"/>
        </w:rPr>
        <w:t>Арм</w:t>
      </w:r>
      <w:proofErr w:type="spellEnd"/>
      <w:r w:rsidR="00D81F0A" w:rsidRPr="00D81F0A">
        <w:rPr>
          <w:sz w:val="20"/>
          <w:szCs w:val="20"/>
          <w:lang w:val="hy-AM"/>
        </w:rPr>
        <w:t>ине Пароникян</w:t>
      </w:r>
    </w:p>
    <w:p w14:paraId="06AAE186" w14:textId="61FFF0E6" w:rsidR="005A21E2" w:rsidRPr="00D81F0A" w:rsidRDefault="005A21E2" w:rsidP="00C922A2">
      <w:pPr>
        <w:shd w:val="clear" w:color="auto" w:fill="FFFFFF"/>
        <w:spacing w:after="0" w:line="240" w:lineRule="auto"/>
        <w:rPr>
          <w:rFonts w:cs="Sylfaen"/>
          <w:sz w:val="20"/>
          <w:szCs w:val="20"/>
          <w:lang w:val="hy-AM"/>
        </w:rPr>
      </w:pPr>
      <w:r w:rsidRPr="00D81F0A">
        <w:rPr>
          <w:rFonts w:cs="Sylfaen"/>
          <w:sz w:val="20"/>
          <w:szCs w:val="20"/>
          <w:lang w:val="hy-AM"/>
        </w:rPr>
        <w:t xml:space="preserve">Секретарь:             </w:t>
      </w:r>
      <w:r w:rsidRPr="00D81F0A">
        <w:rPr>
          <w:rFonts w:cs="Sylfaen"/>
          <w:sz w:val="20"/>
          <w:szCs w:val="20"/>
          <w:lang w:val="ru-RU"/>
        </w:rPr>
        <w:t xml:space="preserve">  </w:t>
      </w:r>
      <w:r w:rsidRPr="00D81F0A">
        <w:rPr>
          <w:rFonts w:cs="Sylfaen"/>
          <w:sz w:val="20"/>
          <w:szCs w:val="20"/>
          <w:lang w:val="hy-AM"/>
        </w:rPr>
        <w:t xml:space="preserve">Нане Карапетян </w:t>
      </w:r>
    </w:p>
    <w:p w14:paraId="658B716E" w14:textId="77777777" w:rsidR="00AD54F8" w:rsidRPr="00D81F0A" w:rsidRDefault="00AD54F8" w:rsidP="00C922A2">
      <w:pPr>
        <w:shd w:val="clear" w:color="auto" w:fill="FFFFFF"/>
        <w:spacing w:after="0" w:line="240" w:lineRule="auto"/>
        <w:rPr>
          <w:rFonts w:cs="Sylfaen"/>
          <w:b/>
          <w:sz w:val="20"/>
          <w:szCs w:val="20"/>
          <w:lang w:val="ru-RU"/>
        </w:rPr>
      </w:pPr>
    </w:p>
    <w:p w14:paraId="46496F71" w14:textId="77777777" w:rsidR="005A21E2" w:rsidRPr="00D81F0A" w:rsidRDefault="005A21E2" w:rsidP="00C922A2">
      <w:pPr>
        <w:pStyle w:val="a8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D81F0A">
        <w:rPr>
          <w:rFonts w:eastAsia="Times New Roman" w:cs="Times New Roman"/>
          <w:b/>
          <w:sz w:val="20"/>
          <w:szCs w:val="20"/>
          <w:lang w:val="hy-AM" w:eastAsia="ru-RU"/>
        </w:rPr>
        <w:t>1. Информация (eauction.armeps.am) об участниках, подавших заявки в электронной системе</w:t>
      </w:r>
    </w:p>
    <w:p w14:paraId="0A450ABC" w14:textId="77777777" w:rsidR="005A21E2" w:rsidRPr="00D81F0A" w:rsidRDefault="005A21E2" w:rsidP="00C922A2">
      <w:pPr>
        <w:pStyle w:val="a8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hy-AM" w:eastAsia="ru-RU"/>
        </w:rPr>
      </w:pPr>
    </w:p>
    <w:p w14:paraId="40F9289F" w14:textId="4A432DA8" w:rsidR="005A21E2" w:rsidRPr="00D81F0A" w:rsidRDefault="005A21E2" w:rsidP="00C922A2">
      <w:pPr>
        <w:spacing w:after="0" w:line="240" w:lineRule="auto"/>
        <w:ind w:left="180" w:firstLine="360"/>
        <w:jc w:val="both"/>
        <w:rPr>
          <w:rFonts w:eastAsia="Times New Roman" w:cs="Times New Roman"/>
          <w:bCs/>
          <w:sz w:val="20"/>
          <w:szCs w:val="20"/>
          <w:lang w:val="ru-RU" w:eastAsia="ru-RU"/>
        </w:rPr>
      </w:pPr>
      <w:r w:rsidRPr="00D81F0A">
        <w:rPr>
          <w:rFonts w:eastAsia="Times New Roman" w:cs="Times New Roman"/>
          <w:bCs/>
          <w:sz w:val="20"/>
          <w:szCs w:val="20"/>
          <w:lang w:val="hy-AM" w:eastAsia="ru-RU"/>
        </w:rPr>
        <w:t xml:space="preserve"> 1.1. </w:t>
      </w:r>
      <w:r w:rsidR="00436233" w:rsidRPr="00D81F0A">
        <w:rPr>
          <w:rFonts w:eastAsia="Times New Roman" w:cs="Times New Roman"/>
          <w:bCs/>
          <w:sz w:val="20"/>
          <w:szCs w:val="20"/>
          <w:lang w:val="hy-AM" w:eastAsia="ru-RU"/>
        </w:rPr>
        <w:t>Обратный аукцион процедуры начался с через систему</w:t>
      </w:r>
      <w:r w:rsidR="00436233" w:rsidRPr="00D81F0A">
        <w:rPr>
          <w:rFonts w:eastAsia="Times New Roman" w:cs="Times New Roman"/>
          <w:bCs/>
          <w:sz w:val="20"/>
          <w:szCs w:val="20"/>
          <w:lang w:val="ru-RU" w:eastAsia="ru-RU"/>
        </w:rPr>
        <w:t xml:space="preserve"> </w:t>
      </w:r>
      <w:r w:rsidR="00436233" w:rsidRPr="00D81F0A">
        <w:rPr>
          <w:rFonts w:eastAsia="Times New Roman" w:cs="Times New Roman"/>
          <w:bCs/>
          <w:sz w:val="20"/>
          <w:szCs w:val="20"/>
          <w:lang w:val="hy-AM" w:eastAsia="ru-RU"/>
        </w:rPr>
        <w:t xml:space="preserve">электронных закупок: eauction.armeps.am </w:t>
      </w:r>
      <w:r w:rsidR="00D81F0A" w:rsidRPr="00D81F0A">
        <w:rPr>
          <w:rFonts w:eastAsia="Times New Roman" w:cs="Times New Roman"/>
          <w:bCs/>
          <w:sz w:val="20"/>
          <w:szCs w:val="20"/>
          <w:lang w:val="hy-AM" w:eastAsia="ru-RU"/>
        </w:rPr>
        <w:t>12</w:t>
      </w:r>
      <w:r w:rsidR="00436233" w:rsidRPr="00D81F0A">
        <w:rPr>
          <w:rFonts w:eastAsia="Times New Roman" w:cs="Times New Roman"/>
          <w:bCs/>
          <w:sz w:val="20"/>
          <w:szCs w:val="20"/>
          <w:lang w:val="hy-AM" w:eastAsia="ru-RU"/>
        </w:rPr>
        <w:t xml:space="preserve"> </w:t>
      </w:r>
      <w:r w:rsidR="00D81F0A" w:rsidRPr="00D81F0A">
        <w:rPr>
          <w:rFonts w:eastAsia="Times New Roman" w:cs="Times New Roman"/>
          <w:bCs/>
          <w:sz w:val="20"/>
          <w:szCs w:val="20"/>
          <w:lang w:val="hy-AM" w:eastAsia="ru-RU"/>
        </w:rPr>
        <w:t>ма</w:t>
      </w:r>
      <w:r w:rsidR="00436233" w:rsidRPr="00D81F0A">
        <w:rPr>
          <w:rFonts w:eastAsia="Times New Roman" w:cs="Times New Roman"/>
          <w:bCs/>
          <w:sz w:val="20"/>
          <w:szCs w:val="20"/>
          <w:lang w:val="hy-AM" w:eastAsia="ru-RU"/>
        </w:rPr>
        <w:t>я 2025 г. в 11:00</w:t>
      </w:r>
      <w:r w:rsidRPr="00D81F0A">
        <w:rPr>
          <w:rFonts w:eastAsia="Times New Roman" w:cs="Times New Roman"/>
          <w:bCs/>
          <w:sz w:val="20"/>
          <w:szCs w:val="20"/>
          <w:lang w:val="hy-AM" w:eastAsia="ru-RU"/>
        </w:rPr>
        <w:t>.</w:t>
      </w:r>
    </w:p>
    <w:p w14:paraId="7B08B257" w14:textId="06F0382A" w:rsidR="005A21E2" w:rsidRPr="00D81F0A" w:rsidRDefault="005A21E2" w:rsidP="00C922A2">
      <w:pPr>
        <w:pStyle w:val="a3"/>
        <w:spacing w:after="0" w:line="240" w:lineRule="auto"/>
        <w:ind w:left="90" w:firstLine="903"/>
        <w:jc w:val="both"/>
        <w:rPr>
          <w:b/>
          <w:bCs/>
          <w:sz w:val="20"/>
          <w:szCs w:val="20"/>
          <w:lang w:val="ru-RU" w:eastAsia="ru-RU"/>
        </w:rPr>
      </w:pPr>
      <w:r w:rsidRPr="00D81F0A">
        <w:rPr>
          <w:b/>
          <w:bCs/>
          <w:sz w:val="20"/>
          <w:szCs w:val="20"/>
          <w:lang w:val="hy-AM" w:eastAsia="ru-RU"/>
        </w:rPr>
        <w:t xml:space="preserve">Принято решение: </w:t>
      </w:r>
      <w:r w:rsidR="00D81F0A" w:rsidRPr="00D81F0A">
        <w:rPr>
          <w:b/>
          <w:bCs/>
          <w:sz w:val="20"/>
          <w:szCs w:val="20"/>
          <w:lang w:val="hy-AM" w:eastAsia="ru-RU"/>
        </w:rPr>
        <w:t>за 3</w:t>
      </w:r>
      <w:r w:rsidRPr="00D81F0A">
        <w:rPr>
          <w:b/>
          <w:bCs/>
          <w:sz w:val="20"/>
          <w:szCs w:val="20"/>
          <w:lang w:val="hy-AM" w:eastAsia="ru-RU"/>
        </w:rPr>
        <w:t>, против 0:</w:t>
      </w:r>
    </w:p>
    <w:p w14:paraId="3C4C9460" w14:textId="6C2094C2" w:rsidR="00B13AF8" w:rsidRPr="00D81F0A" w:rsidRDefault="00487B67" w:rsidP="00C922A2">
      <w:pPr>
        <w:pStyle w:val="a3"/>
        <w:spacing w:after="0" w:line="240" w:lineRule="auto"/>
        <w:ind w:left="90" w:firstLine="477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  <w:r w:rsidRPr="00D81F0A">
        <w:rPr>
          <w:rFonts w:eastAsia="Times New Roman" w:cs="Times New Roman"/>
          <w:bCs/>
          <w:sz w:val="20"/>
          <w:szCs w:val="20"/>
          <w:lang w:val="hy-AM" w:eastAsia="ru-RU"/>
        </w:rPr>
        <w:t>1</w:t>
      </w:r>
      <w:r w:rsidR="00B13AF8" w:rsidRPr="00D81F0A">
        <w:rPr>
          <w:rFonts w:eastAsia="Times New Roman" w:cs="Times New Roman"/>
          <w:bCs/>
          <w:sz w:val="20"/>
          <w:szCs w:val="20"/>
          <w:lang w:val="hy-AM" w:eastAsia="ru-RU"/>
        </w:rPr>
        <w:t xml:space="preserve">.2 </w:t>
      </w:r>
      <w:r w:rsidR="005A21E2" w:rsidRPr="00D81F0A">
        <w:rPr>
          <w:rFonts w:eastAsia="Times New Roman" w:cs="Times New Roman"/>
          <w:bCs/>
          <w:sz w:val="20"/>
          <w:szCs w:val="20"/>
          <w:lang w:val="hy-AM" w:eastAsia="ru-RU"/>
        </w:rPr>
        <w:t xml:space="preserve">К процедуре </w:t>
      </w:r>
      <w:r w:rsidR="00D81F0A" w:rsidRPr="00D81F0A">
        <w:rPr>
          <w:rFonts w:eastAsia="Times New Roman" w:cs="Times New Roman"/>
          <w:bCs/>
          <w:sz w:val="20"/>
          <w:szCs w:val="20"/>
          <w:lang w:val="hy-AM" w:eastAsia="ru-RU"/>
        </w:rPr>
        <w:t xml:space="preserve">подали заявки </w:t>
      </w:r>
      <w:r w:rsidR="005A21E2" w:rsidRPr="00D81F0A">
        <w:rPr>
          <w:rFonts w:eastAsia="Times New Roman" w:cs="Times New Roman"/>
          <w:bCs/>
          <w:sz w:val="20"/>
          <w:szCs w:val="20"/>
          <w:lang w:val="hy-AM" w:eastAsia="ru-RU"/>
        </w:rPr>
        <w:t>следующие организации</w:t>
      </w:r>
      <w:r w:rsidR="00B13AF8" w:rsidRPr="00D81F0A">
        <w:rPr>
          <w:rFonts w:eastAsia="Times New Roman" w:cs="Times New Roman"/>
          <w:bCs/>
          <w:sz w:val="20"/>
          <w:szCs w:val="20"/>
          <w:lang w:val="hy-AM" w:eastAsia="ru-RU"/>
        </w:rPr>
        <w:t>.</w:t>
      </w:r>
    </w:p>
    <w:tbl>
      <w:tblPr>
        <w:tblW w:w="990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970"/>
        <w:gridCol w:w="4410"/>
        <w:gridCol w:w="1890"/>
      </w:tblGrid>
      <w:tr w:rsidR="00B13AF8" w:rsidRPr="00D81F0A" w14:paraId="19A6EE8C" w14:textId="77777777" w:rsidTr="00C25262">
        <w:trPr>
          <w:trHeight w:val="478"/>
        </w:trPr>
        <w:tc>
          <w:tcPr>
            <w:tcW w:w="630" w:type="dxa"/>
            <w:shd w:val="clear" w:color="auto" w:fill="auto"/>
            <w:vAlign w:val="center"/>
          </w:tcPr>
          <w:p w14:paraId="60E4FCBE" w14:textId="77777777" w:rsidR="00B13AF8" w:rsidRPr="00D81F0A" w:rsidRDefault="00B107A8" w:rsidP="00C922A2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hy-AM" w:eastAsia="ru-RU"/>
              </w:rPr>
            </w:pPr>
            <w:r w:rsidRPr="00D81F0A">
              <w:rPr>
                <w:rFonts w:eastAsia="Times New Roman" w:cs="Times New Roman"/>
                <w:b/>
                <w:sz w:val="20"/>
                <w:szCs w:val="20"/>
                <w:lang w:val="hy-AM" w:eastAsia="ru-RU"/>
              </w:rPr>
              <w:t>РА -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BC0E502" w14:textId="399A35AB" w:rsidR="00B13AF8" w:rsidRPr="00D81F0A" w:rsidRDefault="005A21E2" w:rsidP="00C922A2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</w:pPr>
            <w:r w:rsidRPr="00D81F0A"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  <w:t xml:space="preserve">Имя участников 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421E4B5A" w14:textId="008876D6" w:rsidR="00B13AF8" w:rsidRPr="00D81F0A" w:rsidRDefault="005A21E2" w:rsidP="00C922A2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</w:pPr>
            <w:r w:rsidRPr="00D81F0A"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  <w:t>Адрес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F3D9C6E" w14:textId="77777777" w:rsidR="00B13AF8" w:rsidRPr="00D81F0A" w:rsidRDefault="00B13AF8" w:rsidP="00C922A2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</w:pPr>
            <w:r w:rsidRPr="00D81F0A"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  <w:t>номер</w:t>
            </w:r>
          </w:p>
        </w:tc>
      </w:tr>
      <w:tr w:rsidR="00D81F0A" w:rsidRPr="00D81F0A" w14:paraId="59F800D5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341A2862" w14:textId="77777777" w:rsidR="00D81F0A" w:rsidRPr="00D81F0A" w:rsidRDefault="00D81F0A" w:rsidP="00C922A2">
            <w:pPr>
              <w:pStyle w:val="a3"/>
              <w:spacing w:after="0" w:line="240" w:lineRule="auto"/>
              <w:ind w:left="60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A8C01EE" w14:textId="352B0091" w:rsidR="00D81F0A" w:rsidRPr="00D81F0A" w:rsidRDefault="00D81F0A" w:rsidP="00C922A2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 xml:space="preserve">ООО Прима Лаб 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1832E87F" w14:textId="14453DE2" w:rsidR="00D81F0A" w:rsidRPr="00D81F0A" w:rsidRDefault="00E45BC8" w:rsidP="00C922A2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</w:pPr>
            <w:hyperlink r:id="rId6" w:history="1">
              <w:r w:rsidR="00D81F0A" w:rsidRPr="00D81F0A">
                <w:rPr>
                  <w:rStyle w:val="a9"/>
                  <w:sz w:val="20"/>
                  <w:szCs w:val="20"/>
                  <w:lang w:val="hy-AM" w:eastAsia="ru-RU"/>
                </w:rPr>
                <w:t>pprimalab@gmail.com</w:t>
              </w:r>
            </w:hyperlink>
            <w:r w:rsidR="00D81F0A" w:rsidRPr="00D81F0A">
              <w:rPr>
                <w:rFonts w:ascii="Calibri" w:hAnsi="Calibri" w:cs="Calibri"/>
                <w:color w:val="546E7A"/>
                <w:sz w:val="20"/>
                <w:szCs w:val="20"/>
                <w:shd w:val="clear" w:color="auto" w:fill="ECEFF1"/>
                <w:lang w:val="hy-AM"/>
              </w:rPr>
              <w:t xml:space="preserve"> </w:t>
            </w:r>
            <w:r w:rsidR="00D81F0A" w:rsidRPr="00D81F0A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 xml:space="preserve">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40E0C3A" w14:textId="6FD4331E" w:rsidR="00D81F0A" w:rsidRPr="00D81F0A" w:rsidRDefault="00D81F0A" w:rsidP="00C922A2">
            <w:pPr>
              <w:pStyle w:val="a3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</w:pPr>
            <w:r w:rsidRPr="00D81F0A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095543078</w:t>
            </w:r>
          </w:p>
        </w:tc>
      </w:tr>
      <w:tr w:rsidR="00D81F0A" w:rsidRPr="00D81F0A" w14:paraId="0A57B2B4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527B69F2" w14:textId="616F4DA6" w:rsidR="00D81F0A" w:rsidRPr="00D81F0A" w:rsidRDefault="00D81F0A" w:rsidP="00C922A2">
            <w:pPr>
              <w:pStyle w:val="a3"/>
              <w:spacing w:after="0" w:line="240" w:lineRule="auto"/>
              <w:ind w:left="60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39C4F0A" w14:textId="0387F7D6" w:rsidR="00D81F0A" w:rsidRPr="00D81F0A" w:rsidRDefault="00D81F0A" w:rsidP="00C922A2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Логан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7E912292" w14:textId="09FF6DDC" w:rsidR="00D81F0A" w:rsidRPr="00D81F0A" w:rsidRDefault="00D81F0A" w:rsidP="00C922A2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Style w:val="a9"/>
                <w:sz w:val="20"/>
                <w:szCs w:val="20"/>
                <w:lang w:val="hy-AM" w:eastAsia="ru-RU"/>
              </w:rPr>
              <w:t>sergiokovalchuk@bk.ru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0E8497B" w14:textId="011AFA3E" w:rsidR="00D81F0A" w:rsidRPr="00D81F0A" w:rsidRDefault="00D81F0A" w:rsidP="00C922A2">
            <w:pPr>
              <w:pStyle w:val="a3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0380442066113</w:t>
            </w:r>
          </w:p>
        </w:tc>
      </w:tr>
      <w:tr w:rsidR="00D81F0A" w:rsidRPr="00D81F0A" w14:paraId="2C795F6A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225FBC48" w14:textId="4E93D783" w:rsidR="00D81F0A" w:rsidRPr="00D81F0A" w:rsidRDefault="00D81F0A" w:rsidP="00C922A2">
            <w:pPr>
              <w:pStyle w:val="a3"/>
              <w:spacing w:after="0" w:line="240" w:lineRule="auto"/>
              <w:ind w:left="60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DC6CAFB" w14:textId="24E8DFB9" w:rsidR="00D81F0A" w:rsidRPr="00D81F0A" w:rsidRDefault="00D81F0A" w:rsidP="00C922A2">
            <w:pPr>
              <w:pStyle w:val="a3"/>
              <w:spacing w:after="0" w:line="240" w:lineRule="auto"/>
              <w:ind w:left="31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 xml:space="preserve">ООО ТНМ 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5E65DB32" w14:textId="02FEBEB2" w:rsidR="00D81F0A" w:rsidRPr="00D81F0A" w:rsidRDefault="00D81F0A" w:rsidP="00C922A2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Style w:val="a9"/>
                <w:sz w:val="20"/>
                <w:szCs w:val="20"/>
                <w:lang w:val="hy-AM" w:eastAsia="ru-RU"/>
              </w:rPr>
              <w:t>deltant@mail.ru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496E91B" w14:textId="01E65F8D" w:rsidR="00D81F0A" w:rsidRPr="00D81F0A" w:rsidRDefault="00D81F0A" w:rsidP="00C922A2">
            <w:pPr>
              <w:pStyle w:val="a3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091437410</w:t>
            </w:r>
          </w:p>
        </w:tc>
      </w:tr>
      <w:tr w:rsidR="00D81F0A" w:rsidRPr="00D81F0A" w14:paraId="2D8E7E66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56576587" w14:textId="18BF88DF" w:rsidR="00D81F0A" w:rsidRPr="00D81F0A" w:rsidRDefault="00D81F0A" w:rsidP="00C922A2">
            <w:pPr>
              <w:pStyle w:val="a3"/>
              <w:spacing w:after="0" w:line="240" w:lineRule="auto"/>
              <w:ind w:left="60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71DED3BE" w14:textId="41752205" w:rsidR="00D81F0A" w:rsidRPr="00D81F0A" w:rsidRDefault="00D81F0A" w:rsidP="00C922A2">
            <w:pPr>
              <w:pStyle w:val="a3"/>
              <w:spacing w:after="0" w:line="240" w:lineRule="auto"/>
              <w:ind w:left="31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 xml:space="preserve">ООО Сопрано Груп 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0C6E08DA" w14:textId="7DEC5BA0" w:rsidR="00D81F0A" w:rsidRPr="00D81F0A" w:rsidRDefault="00D81F0A" w:rsidP="00C922A2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Style w:val="a9"/>
                <w:sz w:val="20"/>
                <w:szCs w:val="20"/>
                <w:lang w:val="hy-AM" w:eastAsia="ru-RU"/>
              </w:rPr>
              <w:t>sopranoarm@gmail.com</w:t>
            </w:r>
            <w:r w:rsidRPr="00D81F0A">
              <w:rPr>
                <w:rStyle w:val="a9"/>
                <w:sz w:val="20"/>
                <w:szCs w:val="20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4564B2A" w14:textId="6F8411EA" w:rsidR="00D81F0A" w:rsidRPr="00D81F0A" w:rsidRDefault="00D81F0A" w:rsidP="00C922A2">
            <w:pPr>
              <w:pStyle w:val="a3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091575572</w:t>
            </w:r>
          </w:p>
        </w:tc>
      </w:tr>
      <w:tr w:rsidR="00D81F0A" w:rsidRPr="00D81F0A" w14:paraId="15BFA89B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32950C52" w14:textId="06F2830B" w:rsidR="00D81F0A" w:rsidRPr="00D81F0A" w:rsidRDefault="00D81F0A" w:rsidP="00C922A2">
            <w:pPr>
              <w:pStyle w:val="a3"/>
              <w:spacing w:after="0" w:line="240" w:lineRule="auto"/>
              <w:ind w:left="60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5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B067657" w14:textId="153F4771" w:rsidR="00D81F0A" w:rsidRPr="00D81F0A" w:rsidRDefault="00D81F0A" w:rsidP="00C922A2">
            <w:pPr>
              <w:pStyle w:val="a3"/>
              <w:spacing w:after="0" w:line="240" w:lineRule="auto"/>
              <w:ind w:left="31"/>
              <w:jc w:val="center"/>
              <w:rPr>
                <w:rFonts w:ascii="Arial LatArm" w:eastAsia="Times New Roman" w:hAnsi="Arial LatArm" w:cs="Times New Roman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АСМИК</w:t>
            </w:r>
            <w:r w:rsidRPr="00D81F0A">
              <w:rPr>
                <w:rFonts w:ascii="Arial LatArm" w:eastAsia="Times New Roman" w:hAnsi="Arial LatArm" w:cs="Times New Roman"/>
                <w:bCs/>
                <w:sz w:val="20"/>
                <w:szCs w:val="20"/>
                <w:lang w:val="hy-AM" w:eastAsia="ru-RU"/>
              </w:rPr>
              <w:t xml:space="preserve"> </w:t>
            </w:r>
            <w:r w:rsidRPr="00D81F0A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ОГАНЯН</w:t>
            </w:r>
            <w:r w:rsidRPr="00D81F0A">
              <w:rPr>
                <w:rFonts w:ascii="Arial LatArm" w:eastAsia="Times New Roman" w:hAnsi="Arial LatArm" w:cs="Times New Roman"/>
                <w:bCs/>
                <w:sz w:val="20"/>
                <w:szCs w:val="20"/>
                <w:lang w:val="hy-AM" w:eastAsia="ru-RU"/>
              </w:rPr>
              <w:t xml:space="preserve"> </w:t>
            </w:r>
            <w:r w:rsidRPr="00D81F0A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ИП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61F6A532" w14:textId="38B02A6E" w:rsidR="00D81F0A" w:rsidRPr="00D81F0A" w:rsidRDefault="00D81F0A" w:rsidP="00C922A2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Style w:val="a9"/>
                <w:sz w:val="20"/>
                <w:szCs w:val="20"/>
                <w:lang w:val="hy-AM" w:eastAsia="ru-RU"/>
              </w:rPr>
              <w:t>ara555@mail.ru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E2C54D7" w14:textId="59589181" w:rsidR="00D81F0A" w:rsidRPr="00D81F0A" w:rsidRDefault="00D81F0A" w:rsidP="00C922A2">
            <w:pPr>
              <w:pStyle w:val="a3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055594906</w:t>
            </w:r>
          </w:p>
        </w:tc>
      </w:tr>
      <w:tr w:rsidR="00D81F0A" w:rsidRPr="00D81F0A" w14:paraId="270EE1E2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000A6BAC" w14:textId="209A0109" w:rsidR="00D81F0A" w:rsidRPr="00D81F0A" w:rsidRDefault="00D81F0A" w:rsidP="00C922A2">
            <w:pPr>
              <w:pStyle w:val="a3"/>
              <w:spacing w:after="0" w:line="240" w:lineRule="auto"/>
              <w:ind w:left="60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6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AD15956" w14:textId="107691A7" w:rsidR="00D81F0A" w:rsidRPr="00D81F0A" w:rsidRDefault="00D81F0A" w:rsidP="00C922A2">
            <w:pPr>
              <w:pStyle w:val="a3"/>
              <w:spacing w:after="0" w:line="240" w:lineRule="auto"/>
              <w:ind w:left="31"/>
              <w:jc w:val="center"/>
              <w:rPr>
                <w:rFonts w:ascii="Arial LatArm" w:eastAsia="Times New Roman" w:hAnsi="Arial LatArm" w:cs="Times New Roman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ООО</w:t>
            </w:r>
            <w:r w:rsidRPr="00D81F0A">
              <w:rPr>
                <w:rFonts w:ascii="Arial LatArm" w:eastAsia="Times New Roman" w:hAnsi="Arial LatArm" w:cs="Times New Roman"/>
                <w:bCs/>
                <w:sz w:val="20"/>
                <w:szCs w:val="20"/>
                <w:lang w:val="hy-AM" w:eastAsia="ru-RU"/>
              </w:rPr>
              <w:t xml:space="preserve"> </w:t>
            </w:r>
            <w:r w:rsidRPr="00D81F0A">
              <w:rPr>
                <w:rFonts w:ascii="Arial LatArm" w:eastAsia="Times New Roman" w:hAnsi="Arial LatArm" w:cs="Arial LatArm"/>
                <w:bCs/>
                <w:sz w:val="20"/>
                <w:szCs w:val="20"/>
                <w:lang w:val="hy-AM" w:eastAsia="ru-RU"/>
              </w:rPr>
              <w:t>“</w:t>
            </w:r>
            <w:r w:rsidRPr="00D81F0A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Энерджи</w:t>
            </w:r>
            <w:r w:rsidRPr="00D81F0A">
              <w:rPr>
                <w:rFonts w:ascii="Arial LatArm" w:eastAsia="Times New Roman" w:hAnsi="Arial LatArm" w:cs="Times New Roman"/>
                <w:bCs/>
                <w:sz w:val="20"/>
                <w:szCs w:val="20"/>
                <w:lang w:val="hy-AM" w:eastAsia="ru-RU"/>
              </w:rPr>
              <w:t xml:space="preserve"> </w:t>
            </w:r>
            <w:r w:rsidRPr="00D81F0A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Груп</w:t>
            </w:r>
            <w:r w:rsidRPr="00D81F0A">
              <w:rPr>
                <w:rFonts w:ascii="Arial LatArm" w:eastAsia="Times New Roman" w:hAnsi="Arial LatArm" w:cs="Arial LatArm"/>
                <w:bCs/>
                <w:sz w:val="20"/>
                <w:szCs w:val="20"/>
                <w:lang w:val="hy-AM" w:eastAsia="ru-RU"/>
              </w:rPr>
              <w:t>”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3C5D0665" w14:textId="35D2F002" w:rsidR="00D81F0A" w:rsidRPr="00D81F0A" w:rsidRDefault="00D81F0A" w:rsidP="00C922A2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Style w:val="a9"/>
                <w:sz w:val="20"/>
                <w:szCs w:val="20"/>
                <w:lang w:val="hy-AM" w:eastAsia="ru-RU"/>
              </w:rPr>
              <w:t>energygroup.am@gmail.com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7CB231D" w14:textId="784E5703" w:rsidR="00D81F0A" w:rsidRPr="00D81F0A" w:rsidRDefault="00D81F0A" w:rsidP="00C922A2">
            <w:pPr>
              <w:pStyle w:val="a3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041303600</w:t>
            </w:r>
          </w:p>
        </w:tc>
      </w:tr>
      <w:tr w:rsidR="00D81F0A" w:rsidRPr="00D81F0A" w14:paraId="15C31CD4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43FE3359" w14:textId="79359DD2" w:rsidR="00D81F0A" w:rsidRPr="00D81F0A" w:rsidRDefault="00D81F0A" w:rsidP="00C922A2">
            <w:pPr>
              <w:pStyle w:val="a3"/>
              <w:spacing w:after="0" w:line="240" w:lineRule="auto"/>
              <w:ind w:left="60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7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A04B633" w14:textId="6D769DBD" w:rsidR="00D81F0A" w:rsidRPr="00D81F0A" w:rsidRDefault="00D81F0A" w:rsidP="00C922A2">
            <w:pPr>
              <w:pStyle w:val="a3"/>
              <w:spacing w:after="0" w:line="240" w:lineRule="auto"/>
              <w:ind w:left="31"/>
              <w:jc w:val="center"/>
              <w:rPr>
                <w:rFonts w:ascii="Arial LatArm" w:eastAsia="Times New Roman" w:hAnsi="Arial LatArm" w:cs="Times New Roman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Концерн</w:t>
            </w:r>
            <w:r w:rsidRPr="00D81F0A">
              <w:rPr>
                <w:rFonts w:ascii="Arial LatArm" w:eastAsia="Times New Roman" w:hAnsi="Arial LatArm" w:cs="Times New Roman"/>
                <w:bCs/>
                <w:sz w:val="20"/>
                <w:szCs w:val="20"/>
                <w:lang w:val="hy-AM" w:eastAsia="ru-RU"/>
              </w:rPr>
              <w:t>-</w:t>
            </w:r>
            <w:r w:rsidRPr="00D81F0A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Энергомаш</w:t>
            </w:r>
            <w:r w:rsidRPr="00D81F0A">
              <w:rPr>
                <w:rFonts w:ascii="Arial LatArm" w:eastAsia="Times New Roman" w:hAnsi="Arial LatArm" w:cs="Times New Roman"/>
                <w:bCs/>
                <w:sz w:val="20"/>
                <w:szCs w:val="20"/>
                <w:lang w:val="hy-AM" w:eastAsia="ru-RU"/>
              </w:rPr>
              <w:t xml:space="preserve"> </w:t>
            </w:r>
            <w:r w:rsidRPr="00D81F0A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ЗАО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71CE8656" w14:textId="706D0992" w:rsidR="00D81F0A" w:rsidRPr="00D81F0A" w:rsidRDefault="00D81F0A" w:rsidP="00C922A2">
            <w:pPr>
              <w:pStyle w:val="a3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Style w:val="a9"/>
                <w:sz w:val="20"/>
                <w:szCs w:val="20"/>
                <w:lang w:val="hy-AM" w:eastAsia="ru-RU"/>
              </w:rPr>
              <w:t>lawyer@c-e.am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B0479D8" w14:textId="22150D11" w:rsidR="00D81F0A" w:rsidRPr="00D81F0A" w:rsidRDefault="00D81F0A" w:rsidP="00C922A2">
            <w:pPr>
              <w:pStyle w:val="a3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011878717</w:t>
            </w:r>
          </w:p>
        </w:tc>
      </w:tr>
    </w:tbl>
    <w:p w14:paraId="3B8A259F" w14:textId="56A31CDF" w:rsidR="005A21E2" w:rsidRPr="00D81F0A" w:rsidRDefault="005A21E2" w:rsidP="00C922A2">
      <w:pPr>
        <w:pStyle w:val="a3"/>
        <w:spacing w:after="0" w:line="240" w:lineRule="auto"/>
        <w:ind w:left="90" w:firstLine="903"/>
        <w:jc w:val="both"/>
        <w:rPr>
          <w:b/>
          <w:bCs/>
          <w:sz w:val="20"/>
          <w:szCs w:val="20"/>
          <w:lang w:val="hy-AM" w:eastAsia="ru-RU"/>
        </w:rPr>
      </w:pPr>
      <w:r w:rsidRPr="00D81F0A">
        <w:rPr>
          <w:b/>
          <w:bCs/>
          <w:sz w:val="20"/>
          <w:szCs w:val="20"/>
          <w:lang w:val="hy-AM" w:eastAsia="ru-RU"/>
        </w:rPr>
        <w:t xml:space="preserve">Принято решение: </w:t>
      </w:r>
      <w:r w:rsidR="00D81F0A" w:rsidRPr="00D81F0A">
        <w:rPr>
          <w:b/>
          <w:bCs/>
          <w:sz w:val="20"/>
          <w:szCs w:val="20"/>
          <w:lang w:val="hy-AM" w:eastAsia="ru-RU"/>
        </w:rPr>
        <w:t>за 3</w:t>
      </w:r>
      <w:r w:rsidRPr="00D81F0A">
        <w:rPr>
          <w:b/>
          <w:bCs/>
          <w:sz w:val="20"/>
          <w:szCs w:val="20"/>
          <w:lang w:val="hy-AM" w:eastAsia="ru-RU"/>
        </w:rPr>
        <w:t>, против 0:</w:t>
      </w:r>
    </w:p>
    <w:p w14:paraId="4D35BECE" w14:textId="77777777" w:rsidR="008F57DA" w:rsidRPr="00D81F0A" w:rsidRDefault="008F57DA" w:rsidP="00C922A2">
      <w:pPr>
        <w:pStyle w:val="a8"/>
        <w:spacing w:after="0" w:line="240" w:lineRule="auto"/>
        <w:ind w:hanging="270"/>
        <w:jc w:val="both"/>
        <w:rPr>
          <w:rFonts w:eastAsia="Times New Roman" w:cs="Times New Roman"/>
          <w:b/>
          <w:sz w:val="20"/>
          <w:szCs w:val="20"/>
          <w:lang w:val="hy-AM" w:eastAsia="ru-RU"/>
        </w:rPr>
      </w:pPr>
    </w:p>
    <w:p w14:paraId="139E263E" w14:textId="73EBEDBE" w:rsidR="005A21E2" w:rsidRPr="00D81F0A" w:rsidRDefault="005A21E2" w:rsidP="00C922A2">
      <w:pPr>
        <w:pStyle w:val="a8"/>
        <w:spacing w:after="0" w:line="240" w:lineRule="auto"/>
        <w:ind w:hanging="270"/>
        <w:jc w:val="center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D81F0A">
        <w:rPr>
          <w:rFonts w:eastAsia="Times New Roman" w:cs="Times New Roman"/>
          <w:b/>
          <w:sz w:val="20"/>
          <w:szCs w:val="20"/>
          <w:lang w:val="hy-AM" w:eastAsia="ru-RU"/>
        </w:rPr>
        <w:t>2. О составлении и подаче заявок на процедуру совершения покупки с помощью электронного аукциона в соответствии с требованиями приглашения, указанного в этом коде:</w:t>
      </w:r>
    </w:p>
    <w:p w14:paraId="385CB4A8" w14:textId="77777777" w:rsidR="005A21E2" w:rsidRPr="00D81F0A" w:rsidRDefault="005A21E2" w:rsidP="00C922A2">
      <w:pPr>
        <w:pStyle w:val="a8"/>
        <w:spacing w:after="0" w:line="240" w:lineRule="auto"/>
        <w:ind w:hanging="270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  <w:r w:rsidRPr="00D81F0A">
        <w:rPr>
          <w:rFonts w:eastAsia="Times New Roman" w:cs="Times New Roman"/>
          <w:bCs/>
          <w:sz w:val="20"/>
          <w:szCs w:val="20"/>
          <w:lang w:val="hy-AM" w:eastAsia="ru-RU"/>
        </w:rPr>
        <w:t>2.1 участники (eauction.armeps.am) заявки, поданные в электронную систему, были составлены и поданы в соответствии с требованиями, установленными приглашением:</w:t>
      </w:r>
    </w:p>
    <w:p w14:paraId="578B62C7" w14:textId="65620363" w:rsidR="005A21E2" w:rsidRDefault="005A21E2" w:rsidP="00C922A2">
      <w:pPr>
        <w:pStyle w:val="a3"/>
        <w:spacing w:after="0" w:line="240" w:lineRule="auto"/>
        <w:ind w:left="90" w:firstLine="903"/>
        <w:jc w:val="both"/>
        <w:rPr>
          <w:b/>
          <w:bCs/>
          <w:sz w:val="20"/>
          <w:szCs w:val="20"/>
          <w:lang w:val="hy-AM" w:eastAsia="ru-RU"/>
        </w:rPr>
      </w:pPr>
      <w:r w:rsidRPr="00D81F0A">
        <w:rPr>
          <w:b/>
          <w:bCs/>
          <w:sz w:val="20"/>
          <w:szCs w:val="20"/>
          <w:lang w:val="hy-AM" w:eastAsia="ru-RU"/>
        </w:rPr>
        <w:t xml:space="preserve">Принято решение: </w:t>
      </w:r>
      <w:r w:rsidR="00D81F0A" w:rsidRPr="00D81F0A">
        <w:rPr>
          <w:b/>
          <w:bCs/>
          <w:sz w:val="20"/>
          <w:szCs w:val="20"/>
          <w:lang w:val="hy-AM" w:eastAsia="ru-RU"/>
        </w:rPr>
        <w:t>за 3</w:t>
      </w:r>
      <w:r w:rsidRPr="00D81F0A">
        <w:rPr>
          <w:b/>
          <w:bCs/>
          <w:sz w:val="20"/>
          <w:szCs w:val="20"/>
          <w:lang w:val="hy-AM" w:eastAsia="ru-RU"/>
        </w:rPr>
        <w:t>, против 0:</w:t>
      </w:r>
    </w:p>
    <w:p w14:paraId="7C28C6CD" w14:textId="7062CE22" w:rsidR="00E45BC8" w:rsidRDefault="00E45BC8" w:rsidP="00E45BC8">
      <w:pPr>
        <w:pStyle w:val="a3"/>
        <w:spacing w:after="0" w:line="240" w:lineRule="auto"/>
        <w:ind w:left="709" w:hanging="283"/>
        <w:jc w:val="both"/>
        <w:rPr>
          <w:rFonts w:ascii="Cambria Math" w:eastAsia="Times New Roman" w:hAnsi="Cambria Math" w:cs="Times New Roman"/>
          <w:bCs/>
          <w:sz w:val="20"/>
          <w:szCs w:val="20"/>
          <w:lang w:val="hy-AM" w:eastAsia="ru-RU"/>
        </w:rPr>
      </w:pPr>
      <w:r w:rsidRPr="00E45BC8">
        <w:rPr>
          <w:rFonts w:eastAsia="Times New Roman" w:cs="Times New Roman"/>
          <w:bCs/>
          <w:sz w:val="20"/>
          <w:szCs w:val="20"/>
          <w:lang w:val="hy-AM" w:eastAsia="ru-RU"/>
        </w:rPr>
        <w:t>2</w:t>
      </w:r>
      <w:r w:rsidRPr="00E45BC8">
        <w:rPr>
          <w:rFonts w:ascii="Cambria Math" w:eastAsia="Times New Roman" w:hAnsi="Cambria Math" w:cs="Cambria Math"/>
          <w:bCs/>
          <w:sz w:val="20"/>
          <w:szCs w:val="20"/>
          <w:lang w:val="hy-AM" w:eastAsia="ru-RU"/>
        </w:rPr>
        <w:t>․</w:t>
      </w:r>
      <w:r w:rsidRPr="00E45BC8">
        <w:rPr>
          <w:rFonts w:eastAsia="Times New Roman" w:cs="Times New Roman"/>
          <w:bCs/>
          <w:sz w:val="20"/>
          <w:szCs w:val="20"/>
          <w:lang w:val="hy-AM" w:eastAsia="ru-RU"/>
        </w:rPr>
        <w:t xml:space="preserve">2 </w:t>
      </w:r>
      <w:r w:rsidRPr="00E45BC8">
        <w:rPr>
          <w:rFonts w:eastAsia="Times New Roman" w:cs="Times New Roman"/>
          <w:bCs/>
          <w:sz w:val="20"/>
          <w:szCs w:val="20"/>
          <w:lang w:val="hy-AM" w:eastAsia="ru-RU"/>
        </w:rPr>
        <w:t>Документы, запрошенные по приглашению в заявке, поданной в систему ООО "Прима Лаб", не соответствуют требованиям, установленным приглашением, в частности, полное описание предлагаемого товара, представленное участником, неясно фирменное наименование и марка товара</w:t>
      </w:r>
      <w:r>
        <w:rPr>
          <w:rFonts w:ascii="Cambria Math" w:eastAsia="Times New Roman" w:hAnsi="Cambria Math" w:cs="Times New Roman"/>
          <w:bCs/>
          <w:sz w:val="20"/>
          <w:szCs w:val="20"/>
          <w:lang w:val="hy-AM" w:eastAsia="ru-RU"/>
        </w:rPr>
        <w:t>․</w:t>
      </w:r>
    </w:p>
    <w:p w14:paraId="13125EA3" w14:textId="77777777" w:rsidR="00E45BC8" w:rsidRDefault="00E45BC8" w:rsidP="00E45BC8">
      <w:pPr>
        <w:pStyle w:val="a3"/>
        <w:spacing w:after="0" w:line="240" w:lineRule="auto"/>
        <w:ind w:left="90" w:firstLine="903"/>
        <w:jc w:val="both"/>
        <w:rPr>
          <w:b/>
          <w:bCs/>
          <w:sz w:val="20"/>
          <w:szCs w:val="20"/>
          <w:lang w:val="hy-AM" w:eastAsia="ru-RU"/>
        </w:rPr>
      </w:pPr>
      <w:r w:rsidRPr="00D81F0A">
        <w:rPr>
          <w:b/>
          <w:bCs/>
          <w:sz w:val="20"/>
          <w:szCs w:val="20"/>
          <w:lang w:val="hy-AM" w:eastAsia="ru-RU"/>
        </w:rPr>
        <w:t>Принято решение: за 3, против 0:</w:t>
      </w:r>
    </w:p>
    <w:p w14:paraId="19594CA7" w14:textId="08AE3794" w:rsidR="005A21E2" w:rsidRPr="00D81F0A" w:rsidRDefault="005A21E2" w:rsidP="00C922A2">
      <w:pPr>
        <w:pStyle w:val="a8"/>
        <w:spacing w:after="0" w:line="240" w:lineRule="auto"/>
        <w:ind w:hanging="270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  <w:r w:rsidRPr="00D81F0A">
        <w:rPr>
          <w:rFonts w:eastAsia="Times New Roman" w:cs="Times New Roman"/>
          <w:bCs/>
          <w:sz w:val="20"/>
          <w:szCs w:val="20"/>
          <w:lang w:val="hy-AM" w:eastAsia="ru-RU"/>
        </w:rPr>
        <w:t>2.</w:t>
      </w:r>
      <w:r w:rsidR="00E45BC8">
        <w:rPr>
          <w:rFonts w:eastAsia="Times New Roman" w:cs="Times New Roman"/>
          <w:bCs/>
          <w:sz w:val="20"/>
          <w:szCs w:val="20"/>
          <w:lang w:val="hy-AM" w:eastAsia="ru-RU"/>
        </w:rPr>
        <w:t>3</w:t>
      </w:r>
      <w:r w:rsidRPr="00D81F0A">
        <w:rPr>
          <w:rFonts w:eastAsia="Times New Roman" w:cs="Times New Roman"/>
          <w:bCs/>
          <w:sz w:val="20"/>
          <w:szCs w:val="20"/>
          <w:lang w:val="hy-AM" w:eastAsia="ru-RU"/>
        </w:rPr>
        <w:t xml:space="preserve"> участники (eauction.armeps.am) в заявках, поданных в электронную систему, документы, запрошенные по приглашению, доступны:</w:t>
      </w:r>
    </w:p>
    <w:p w14:paraId="11DE6CC6" w14:textId="38F57CB5" w:rsidR="005A21E2" w:rsidRPr="00D81F0A" w:rsidRDefault="005A21E2" w:rsidP="00C922A2">
      <w:pPr>
        <w:pStyle w:val="a3"/>
        <w:spacing w:after="0" w:line="240" w:lineRule="auto"/>
        <w:ind w:left="90" w:firstLine="903"/>
        <w:jc w:val="both"/>
        <w:rPr>
          <w:b/>
          <w:bCs/>
          <w:sz w:val="20"/>
          <w:szCs w:val="20"/>
          <w:lang w:val="hy-AM" w:eastAsia="ru-RU"/>
        </w:rPr>
      </w:pPr>
      <w:r w:rsidRPr="00D81F0A">
        <w:rPr>
          <w:b/>
          <w:bCs/>
          <w:sz w:val="20"/>
          <w:szCs w:val="20"/>
          <w:lang w:val="hy-AM" w:eastAsia="ru-RU"/>
        </w:rPr>
        <w:t xml:space="preserve">Принято решение: </w:t>
      </w:r>
      <w:r w:rsidR="00D81F0A" w:rsidRPr="00D81F0A">
        <w:rPr>
          <w:b/>
          <w:bCs/>
          <w:sz w:val="20"/>
          <w:szCs w:val="20"/>
          <w:lang w:val="hy-AM" w:eastAsia="ru-RU"/>
        </w:rPr>
        <w:t>за 3</w:t>
      </w:r>
      <w:r w:rsidRPr="00D81F0A">
        <w:rPr>
          <w:b/>
          <w:bCs/>
          <w:sz w:val="20"/>
          <w:szCs w:val="20"/>
          <w:lang w:val="hy-AM" w:eastAsia="ru-RU"/>
        </w:rPr>
        <w:t>, против 0:</w:t>
      </w:r>
    </w:p>
    <w:p w14:paraId="1CFFB40F" w14:textId="1E1016BD" w:rsidR="005A21E2" w:rsidRPr="00D81F0A" w:rsidRDefault="005A21E2" w:rsidP="00C922A2">
      <w:pPr>
        <w:pStyle w:val="a8"/>
        <w:spacing w:after="0" w:line="240" w:lineRule="auto"/>
        <w:ind w:hanging="270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  <w:r w:rsidRPr="00D81F0A">
        <w:rPr>
          <w:rFonts w:eastAsia="Times New Roman" w:cs="Times New Roman"/>
          <w:bCs/>
          <w:sz w:val="20"/>
          <w:szCs w:val="20"/>
          <w:lang w:val="hy-AM" w:eastAsia="ru-RU"/>
        </w:rPr>
        <w:t>2.</w:t>
      </w:r>
      <w:r w:rsidR="00E45BC8">
        <w:rPr>
          <w:rFonts w:eastAsia="Times New Roman" w:cs="Times New Roman"/>
          <w:bCs/>
          <w:sz w:val="20"/>
          <w:szCs w:val="20"/>
          <w:lang w:val="hy-AM" w:eastAsia="ru-RU"/>
        </w:rPr>
        <w:t>4</w:t>
      </w:r>
      <w:r w:rsidRPr="00D81F0A">
        <w:rPr>
          <w:rFonts w:eastAsia="Times New Roman" w:cs="Times New Roman"/>
          <w:bCs/>
          <w:sz w:val="20"/>
          <w:szCs w:val="20"/>
          <w:lang w:val="hy-AM" w:eastAsia="ru-RU"/>
        </w:rPr>
        <w:t xml:space="preserve"> участники (eauction.armeps.am) в заявках, поданных в электронную систему, документы, требуемые приглашением, составлены в соответствии с требованиями, изложенными в приглашении.:</w:t>
      </w:r>
    </w:p>
    <w:p w14:paraId="18AB6BE8" w14:textId="2C5C86FA" w:rsidR="005A21E2" w:rsidRPr="00D81F0A" w:rsidRDefault="005A21E2" w:rsidP="00C922A2">
      <w:pPr>
        <w:pStyle w:val="a3"/>
        <w:spacing w:after="0" w:line="240" w:lineRule="auto"/>
        <w:ind w:left="90" w:firstLine="903"/>
        <w:jc w:val="both"/>
        <w:rPr>
          <w:b/>
          <w:bCs/>
          <w:sz w:val="20"/>
          <w:szCs w:val="20"/>
          <w:lang w:val="hy-AM" w:eastAsia="ru-RU"/>
        </w:rPr>
      </w:pPr>
      <w:r w:rsidRPr="00D81F0A">
        <w:rPr>
          <w:b/>
          <w:bCs/>
          <w:sz w:val="20"/>
          <w:szCs w:val="20"/>
          <w:lang w:val="hy-AM" w:eastAsia="ru-RU"/>
        </w:rPr>
        <w:t xml:space="preserve">Принято решение: </w:t>
      </w:r>
      <w:r w:rsidR="00D81F0A" w:rsidRPr="00D81F0A">
        <w:rPr>
          <w:b/>
          <w:bCs/>
          <w:sz w:val="20"/>
          <w:szCs w:val="20"/>
          <w:lang w:val="hy-AM" w:eastAsia="ru-RU"/>
        </w:rPr>
        <w:t>за 3</w:t>
      </w:r>
      <w:r w:rsidRPr="00D81F0A">
        <w:rPr>
          <w:b/>
          <w:bCs/>
          <w:sz w:val="20"/>
          <w:szCs w:val="20"/>
          <w:lang w:val="hy-AM" w:eastAsia="ru-RU"/>
        </w:rPr>
        <w:t>, против 0:</w:t>
      </w:r>
    </w:p>
    <w:p w14:paraId="31A19C35" w14:textId="77777777" w:rsidR="00D81F0A" w:rsidRPr="005A21E2" w:rsidRDefault="00D81F0A" w:rsidP="00C922A2">
      <w:pPr>
        <w:pStyle w:val="a8"/>
        <w:spacing w:after="0" w:line="240" w:lineRule="auto"/>
        <w:ind w:hanging="270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</w:p>
    <w:p w14:paraId="03576F90" w14:textId="77777777" w:rsidR="005A21E2" w:rsidRPr="00D81F0A" w:rsidRDefault="005A21E2" w:rsidP="00C922A2">
      <w:pPr>
        <w:pStyle w:val="a8"/>
        <w:spacing w:after="0" w:line="240" w:lineRule="auto"/>
        <w:ind w:hanging="270"/>
        <w:jc w:val="center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D81F0A">
        <w:rPr>
          <w:rFonts w:eastAsia="Times New Roman" w:cs="Times New Roman"/>
          <w:b/>
          <w:sz w:val="20"/>
          <w:szCs w:val="20"/>
          <w:lang w:val="hy-AM" w:eastAsia="ru-RU"/>
        </w:rPr>
        <w:t>3. Информация об обоснованиях характеристик предмета закупки, указанных в приглашении, запросах и ответах на заявки</w:t>
      </w:r>
    </w:p>
    <w:p w14:paraId="0A3DCF02" w14:textId="77777777" w:rsidR="005A21E2" w:rsidRPr="005A21E2" w:rsidRDefault="005A21E2" w:rsidP="00C922A2">
      <w:pPr>
        <w:pStyle w:val="a8"/>
        <w:spacing w:after="0" w:line="240" w:lineRule="auto"/>
        <w:ind w:hanging="270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  <w:r w:rsidRPr="005A21E2">
        <w:rPr>
          <w:rFonts w:eastAsia="Times New Roman" w:cs="Times New Roman"/>
          <w:bCs/>
          <w:sz w:val="20"/>
          <w:szCs w:val="20"/>
          <w:lang w:val="hy-AM" w:eastAsia="ru-RU"/>
        </w:rPr>
        <w:t>3.1 с точки зрения требований обеспечения конкуренции и исключения дискриминации, предусмотренных законом, обоснования характеристик предметов закупки, указанных в приглашении, получены не были:</w:t>
      </w:r>
    </w:p>
    <w:p w14:paraId="003B3082" w14:textId="122E0794" w:rsidR="005A21E2" w:rsidRPr="00D81F0A" w:rsidRDefault="005A21E2" w:rsidP="00C922A2">
      <w:pPr>
        <w:pStyle w:val="a3"/>
        <w:spacing w:after="0" w:line="240" w:lineRule="auto"/>
        <w:ind w:left="90" w:firstLine="903"/>
        <w:jc w:val="both"/>
        <w:rPr>
          <w:b/>
          <w:bCs/>
          <w:sz w:val="20"/>
          <w:szCs w:val="20"/>
          <w:lang w:val="hy-AM" w:eastAsia="ru-RU"/>
        </w:rPr>
      </w:pPr>
      <w:r w:rsidRPr="00D81F0A">
        <w:rPr>
          <w:b/>
          <w:bCs/>
          <w:sz w:val="20"/>
          <w:szCs w:val="20"/>
          <w:lang w:val="hy-AM" w:eastAsia="ru-RU"/>
        </w:rPr>
        <w:t xml:space="preserve">Принято решение: </w:t>
      </w:r>
      <w:r w:rsidR="00D81F0A" w:rsidRPr="00D81F0A">
        <w:rPr>
          <w:b/>
          <w:bCs/>
          <w:sz w:val="20"/>
          <w:szCs w:val="20"/>
          <w:lang w:val="hy-AM" w:eastAsia="ru-RU"/>
        </w:rPr>
        <w:t>за 3</w:t>
      </w:r>
      <w:r w:rsidRPr="00D81F0A">
        <w:rPr>
          <w:b/>
          <w:bCs/>
          <w:sz w:val="20"/>
          <w:szCs w:val="20"/>
          <w:lang w:val="hy-AM" w:eastAsia="ru-RU"/>
        </w:rPr>
        <w:t>, против 0:</w:t>
      </w:r>
    </w:p>
    <w:p w14:paraId="79C0A837" w14:textId="1F8E2F5B" w:rsidR="005A21E2" w:rsidRPr="005A21E2" w:rsidRDefault="005A21E2" w:rsidP="00C922A2">
      <w:pPr>
        <w:pStyle w:val="a8"/>
        <w:spacing w:after="0" w:line="240" w:lineRule="auto"/>
        <w:ind w:hanging="270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  <w:r w:rsidRPr="005A21E2">
        <w:rPr>
          <w:rFonts w:eastAsia="Times New Roman" w:cs="Times New Roman"/>
          <w:bCs/>
          <w:sz w:val="20"/>
          <w:szCs w:val="20"/>
          <w:lang w:val="hy-AM" w:eastAsia="ru-RU"/>
        </w:rPr>
        <w:t xml:space="preserve">3.2 </w:t>
      </w:r>
      <w:r w:rsidR="00D81F0A" w:rsidRPr="00D81F0A">
        <w:rPr>
          <w:rFonts w:eastAsia="Times New Roman" w:cs="Times New Roman"/>
          <w:bCs/>
          <w:sz w:val="20"/>
          <w:szCs w:val="20"/>
          <w:lang w:val="hy-AM" w:eastAsia="ru-RU"/>
        </w:rPr>
        <w:t>29 и 30 апреля 2025 года участниками были получены вопросы о приглашении на процедуру, по которым в установленные сроки были предоставлены разъяснения</w:t>
      </w:r>
      <w:r w:rsidRPr="005A21E2">
        <w:rPr>
          <w:rFonts w:eastAsia="Times New Roman" w:cs="Times New Roman"/>
          <w:bCs/>
          <w:sz w:val="20"/>
          <w:szCs w:val="20"/>
          <w:lang w:val="hy-AM" w:eastAsia="ru-RU"/>
        </w:rPr>
        <w:t xml:space="preserve">:  </w:t>
      </w:r>
    </w:p>
    <w:p w14:paraId="6F0240A3" w14:textId="5B30040C" w:rsidR="005A21E2" w:rsidRDefault="005A21E2" w:rsidP="00C922A2">
      <w:pPr>
        <w:pStyle w:val="a3"/>
        <w:spacing w:after="0" w:line="240" w:lineRule="auto"/>
        <w:ind w:left="90" w:firstLine="903"/>
        <w:jc w:val="both"/>
        <w:rPr>
          <w:b/>
          <w:bCs/>
          <w:sz w:val="20"/>
          <w:szCs w:val="20"/>
          <w:lang w:val="hy-AM" w:eastAsia="ru-RU"/>
        </w:rPr>
      </w:pPr>
      <w:r w:rsidRPr="00D81F0A">
        <w:rPr>
          <w:b/>
          <w:bCs/>
          <w:sz w:val="20"/>
          <w:szCs w:val="20"/>
          <w:lang w:val="hy-AM" w:eastAsia="ru-RU"/>
        </w:rPr>
        <w:t xml:space="preserve">Принято решение: </w:t>
      </w:r>
      <w:r w:rsidR="00D81F0A" w:rsidRPr="00D81F0A">
        <w:rPr>
          <w:b/>
          <w:bCs/>
          <w:sz w:val="20"/>
          <w:szCs w:val="20"/>
          <w:lang w:val="hy-AM" w:eastAsia="ru-RU"/>
        </w:rPr>
        <w:t>за 3</w:t>
      </w:r>
      <w:r w:rsidRPr="00D81F0A">
        <w:rPr>
          <w:b/>
          <w:bCs/>
          <w:sz w:val="20"/>
          <w:szCs w:val="20"/>
          <w:lang w:val="hy-AM" w:eastAsia="ru-RU"/>
        </w:rPr>
        <w:t>, против 0:</w:t>
      </w:r>
    </w:p>
    <w:p w14:paraId="5C18194C" w14:textId="77777777" w:rsidR="00C922A2" w:rsidRPr="00D81F0A" w:rsidRDefault="00C922A2" w:rsidP="00C922A2">
      <w:pPr>
        <w:pStyle w:val="a3"/>
        <w:spacing w:after="0" w:line="240" w:lineRule="auto"/>
        <w:ind w:left="90" w:firstLine="903"/>
        <w:jc w:val="both"/>
        <w:rPr>
          <w:b/>
          <w:bCs/>
          <w:sz w:val="20"/>
          <w:szCs w:val="20"/>
          <w:lang w:val="hy-AM" w:eastAsia="ru-RU"/>
        </w:rPr>
      </w:pPr>
    </w:p>
    <w:p w14:paraId="17C3F584" w14:textId="72019D39" w:rsidR="00C922A2" w:rsidRPr="00C922A2" w:rsidRDefault="005A21E2" w:rsidP="00C922A2">
      <w:pPr>
        <w:pStyle w:val="a8"/>
        <w:spacing w:after="0" w:line="240" w:lineRule="auto"/>
        <w:ind w:hanging="270"/>
        <w:jc w:val="center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5A21E2">
        <w:rPr>
          <w:rFonts w:eastAsia="Times New Roman" w:cs="Times New Roman"/>
          <w:bCs/>
          <w:sz w:val="20"/>
          <w:szCs w:val="20"/>
          <w:lang w:val="hy-AM" w:eastAsia="ru-RU"/>
        </w:rPr>
        <w:t>4</w:t>
      </w:r>
      <w:r w:rsidRPr="00D81F0A">
        <w:rPr>
          <w:rFonts w:eastAsia="Times New Roman" w:cs="Times New Roman"/>
          <w:b/>
          <w:sz w:val="20"/>
          <w:szCs w:val="20"/>
          <w:lang w:val="hy-AM" w:eastAsia="ru-RU"/>
        </w:rPr>
        <w:t xml:space="preserve">. </w:t>
      </w:r>
      <w:r w:rsidR="00C922A2" w:rsidRPr="00C922A2">
        <w:rPr>
          <w:rFonts w:eastAsia="Times New Roman" w:cs="Times New Roman"/>
          <w:b/>
          <w:sz w:val="20"/>
          <w:szCs w:val="20"/>
          <w:lang w:val="hy-AM" w:eastAsia="ru-RU"/>
        </w:rPr>
        <w:t>Данные о цене, предложенной каждым участником, подавшим заявки на участие в процедуре</w:t>
      </w:r>
    </w:p>
    <w:p w14:paraId="06CD5D21" w14:textId="467EF673" w:rsidR="008F57DA" w:rsidRDefault="005A21E2" w:rsidP="00C922A2">
      <w:pPr>
        <w:pStyle w:val="a8"/>
        <w:spacing w:after="0" w:line="240" w:lineRule="auto"/>
        <w:ind w:left="142" w:hanging="270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  <w:r w:rsidRPr="005A21E2">
        <w:rPr>
          <w:rFonts w:eastAsia="Times New Roman" w:cs="Times New Roman"/>
          <w:bCs/>
          <w:sz w:val="20"/>
          <w:szCs w:val="20"/>
          <w:lang w:val="hy-AM" w:eastAsia="ru-RU"/>
        </w:rPr>
        <w:t>4.1 в соответствии с требованиями закона и процедуры РА» О закупках " следующие участники представили ценовое предложение в соответствии с требованиями приглашения:</w:t>
      </w:r>
    </w:p>
    <w:tbl>
      <w:tblPr>
        <w:tblW w:w="11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1281"/>
        <w:gridCol w:w="992"/>
        <w:gridCol w:w="2552"/>
        <w:gridCol w:w="1035"/>
        <w:gridCol w:w="1233"/>
        <w:gridCol w:w="1128"/>
        <w:gridCol w:w="1352"/>
        <w:gridCol w:w="1349"/>
      </w:tblGrid>
      <w:tr w:rsidR="002D310F" w:rsidRPr="00BF0A8E" w14:paraId="43F19F00" w14:textId="77777777" w:rsidTr="002D5C88">
        <w:trPr>
          <w:trHeight w:val="530"/>
          <w:jc w:val="center"/>
        </w:trPr>
        <w:tc>
          <w:tcPr>
            <w:tcW w:w="557" w:type="dxa"/>
            <w:vMerge w:val="restart"/>
            <w:vAlign w:val="center"/>
          </w:tcPr>
          <w:p w14:paraId="1F943158" w14:textId="320EB42D" w:rsidR="002D310F" w:rsidRPr="00BF0A8E" w:rsidRDefault="002D310F" w:rsidP="00C922A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BF0A8E">
              <w:rPr>
                <w:rFonts w:eastAsia="Times New Roman" w:cs="Arial"/>
                <w:color w:val="000000"/>
                <w:sz w:val="18"/>
                <w:szCs w:val="18"/>
                <w:lang w:val="es-ES"/>
              </w:rPr>
              <w:t>M</w:t>
            </w:r>
            <w:r w:rsidRPr="00BF0A8E">
              <w:rPr>
                <w:rFonts w:eastAsia="Times New Roman" w:cs="Times New Roman"/>
                <w:color w:val="000000"/>
                <w:sz w:val="18"/>
                <w:szCs w:val="18"/>
                <w:lang w:val="es-ES"/>
              </w:rPr>
              <w:t>/</w:t>
            </w:r>
            <w:r w:rsidRPr="00BF0A8E">
              <w:rPr>
                <w:rFonts w:eastAsia="Times New Roman" w:cs="Arial"/>
                <w:color w:val="000000"/>
                <w:sz w:val="18"/>
                <w:szCs w:val="18"/>
                <w:lang w:val="es-ES"/>
              </w:rPr>
              <w:t>H</w:t>
            </w:r>
          </w:p>
        </w:tc>
        <w:tc>
          <w:tcPr>
            <w:tcW w:w="1281" w:type="dxa"/>
            <w:vMerge w:val="restart"/>
            <w:vAlign w:val="center"/>
          </w:tcPr>
          <w:p w14:paraId="1335CD5F" w14:textId="7922F18B" w:rsidR="002D310F" w:rsidRPr="00BF0A8E" w:rsidRDefault="002D310F" w:rsidP="00C922A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BF0A8E">
              <w:rPr>
                <w:rFonts w:eastAsia="Times New Roman" w:cs="Arial"/>
                <w:color w:val="000000"/>
                <w:sz w:val="18"/>
                <w:szCs w:val="18"/>
                <w:lang w:val="hy-AM"/>
              </w:rPr>
              <w:t>Покупки</w:t>
            </w:r>
            <w:r w:rsidRPr="00BF0A8E">
              <w:rPr>
                <w:rFonts w:eastAsia="Times New Roman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BF0A8E">
              <w:rPr>
                <w:rFonts w:eastAsia="Times New Roman" w:cs="Arial"/>
                <w:color w:val="000000"/>
                <w:sz w:val="18"/>
                <w:szCs w:val="18"/>
                <w:lang w:val="hy-AM"/>
              </w:rPr>
              <w:t>Предмет</w:t>
            </w:r>
          </w:p>
        </w:tc>
        <w:tc>
          <w:tcPr>
            <w:tcW w:w="992" w:type="dxa"/>
            <w:vMerge w:val="restart"/>
            <w:vAlign w:val="center"/>
          </w:tcPr>
          <w:p w14:paraId="1214652B" w14:textId="4C996179" w:rsidR="002D310F" w:rsidRPr="00BF0A8E" w:rsidRDefault="002D310F" w:rsidP="00C922A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BF0A8E">
              <w:rPr>
                <w:rFonts w:eastAsia="Times New Roma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F0A8E">
              <w:rPr>
                <w:rFonts w:eastAsia="Times New Roman" w:cs="Arial"/>
                <w:color w:val="000000"/>
                <w:sz w:val="18"/>
                <w:szCs w:val="18"/>
              </w:rPr>
              <w:t>Занявший</w:t>
            </w:r>
            <w:proofErr w:type="spellEnd"/>
            <w:r w:rsidRPr="00BF0A8E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0A8E">
              <w:rPr>
                <w:rFonts w:eastAsia="Times New Roman" w:cs="Arial"/>
                <w:color w:val="000000"/>
                <w:sz w:val="18"/>
                <w:szCs w:val="18"/>
              </w:rPr>
              <w:t>место</w:t>
            </w:r>
            <w:proofErr w:type="spellEnd"/>
          </w:p>
        </w:tc>
        <w:tc>
          <w:tcPr>
            <w:tcW w:w="2552" w:type="dxa"/>
            <w:vMerge w:val="restart"/>
            <w:vAlign w:val="center"/>
          </w:tcPr>
          <w:p w14:paraId="3379EA2E" w14:textId="333D4217" w:rsidR="002D310F" w:rsidRPr="00BF0A8E" w:rsidRDefault="002D310F" w:rsidP="00C922A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BF0A8E">
              <w:rPr>
                <w:rFonts w:eastAsia="Times New Roman" w:cs="Arial"/>
                <w:color w:val="000000"/>
                <w:sz w:val="18"/>
                <w:szCs w:val="18"/>
              </w:rPr>
              <w:t>Участника</w:t>
            </w:r>
            <w:proofErr w:type="spellEnd"/>
            <w:r w:rsidRPr="00BF0A8E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0A8E">
              <w:rPr>
                <w:rFonts w:eastAsia="Times New Roman" w:cs="Arial"/>
                <w:color w:val="000000"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035" w:type="dxa"/>
            <w:vMerge w:val="restart"/>
            <w:vAlign w:val="center"/>
          </w:tcPr>
          <w:p w14:paraId="6719AC18" w14:textId="369FE9E4" w:rsidR="002D310F" w:rsidRPr="00BF0A8E" w:rsidRDefault="002D310F" w:rsidP="00C922A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BF0A8E">
              <w:rPr>
                <w:rFonts w:eastAsia="Times New Roman" w:cs="Arial"/>
                <w:color w:val="000000"/>
                <w:sz w:val="18"/>
                <w:szCs w:val="18"/>
              </w:rPr>
              <w:t>Запланированные</w:t>
            </w:r>
            <w:proofErr w:type="spellEnd"/>
            <w:r w:rsidRPr="00BF0A8E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0A8E">
              <w:rPr>
                <w:rFonts w:eastAsia="Times New Roman" w:cs="Arial"/>
                <w:color w:val="000000"/>
                <w:sz w:val="18"/>
                <w:szCs w:val="18"/>
              </w:rPr>
              <w:t>Ориентировочная</w:t>
            </w:r>
            <w:proofErr w:type="spellEnd"/>
            <w:r w:rsidRPr="00BF0A8E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0A8E">
              <w:rPr>
                <w:rFonts w:eastAsia="Times New Roman" w:cs="Arial"/>
                <w:color w:val="000000"/>
                <w:sz w:val="18"/>
                <w:szCs w:val="18"/>
              </w:rPr>
              <w:t>Цена</w:t>
            </w:r>
            <w:proofErr w:type="spellEnd"/>
          </w:p>
        </w:tc>
        <w:tc>
          <w:tcPr>
            <w:tcW w:w="3713" w:type="dxa"/>
            <w:gridSpan w:val="3"/>
            <w:vAlign w:val="center"/>
          </w:tcPr>
          <w:p w14:paraId="5EEBF633" w14:textId="0EDF27D5" w:rsidR="002D310F" w:rsidRPr="00BF0A8E" w:rsidRDefault="002D310F" w:rsidP="00C922A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val="es-ES"/>
              </w:rPr>
            </w:pPr>
            <w:r w:rsidRPr="00BF0A8E">
              <w:rPr>
                <w:rFonts w:eastAsia="Times New Roman" w:cs="Arial"/>
                <w:color w:val="000000"/>
                <w:sz w:val="18"/>
                <w:szCs w:val="18"/>
                <w:lang w:val="es-ES"/>
              </w:rPr>
              <w:t>Концадолжностной предложение</w:t>
            </w:r>
          </w:p>
        </w:tc>
        <w:tc>
          <w:tcPr>
            <w:tcW w:w="1349" w:type="dxa"/>
            <w:vMerge w:val="restart"/>
            <w:vAlign w:val="center"/>
          </w:tcPr>
          <w:p w14:paraId="1D50E86F" w14:textId="2207C390" w:rsidR="002D310F" w:rsidRPr="00BF0A8E" w:rsidRDefault="002D310F" w:rsidP="00C922A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val="es-ES"/>
              </w:rPr>
            </w:pPr>
            <w:r w:rsidRPr="00BF0A8E">
              <w:rPr>
                <w:rFonts w:eastAsia="Times New Roman" w:cs="Arial"/>
                <w:color w:val="000000"/>
                <w:sz w:val="18"/>
                <w:szCs w:val="18"/>
                <w:lang w:val="es-ES"/>
              </w:rPr>
              <w:t>статус Участника</w:t>
            </w:r>
          </w:p>
        </w:tc>
      </w:tr>
      <w:tr w:rsidR="002D310F" w:rsidRPr="00BF0A8E" w14:paraId="43742B04" w14:textId="77777777" w:rsidTr="002D5C88">
        <w:trPr>
          <w:trHeight w:val="637"/>
          <w:jc w:val="center"/>
        </w:trPr>
        <w:tc>
          <w:tcPr>
            <w:tcW w:w="557" w:type="dxa"/>
            <w:vMerge/>
            <w:vAlign w:val="center"/>
          </w:tcPr>
          <w:p w14:paraId="276D9114" w14:textId="77777777" w:rsidR="002D310F" w:rsidRPr="00BF0A8E" w:rsidRDefault="002D310F" w:rsidP="00C922A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vMerge/>
            <w:vAlign w:val="center"/>
          </w:tcPr>
          <w:p w14:paraId="31636A15" w14:textId="77777777" w:rsidR="002D310F" w:rsidRPr="00BF0A8E" w:rsidRDefault="002D310F" w:rsidP="00C922A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4DE97BD9" w14:textId="77777777" w:rsidR="002D310F" w:rsidRPr="00BF0A8E" w:rsidRDefault="002D310F" w:rsidP="00C922A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14113F8" w14:textId="77777777" w:rsidR="002D310F" w:rsidRPr="00BF0A8E" w:rsidRDefault="002D310F" w:rsidP="00C922A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vMerge/>
            <w:vAlign w:val="center"/>
          </w:tcPr>
          <w:p w14:paraId="08A7C64C" w14:textId="77777777" w:rsidR="002D310F" w:rsidRPr="00BF0A8E" w:rsidRDefault="002D310F" w:rsidP="00C922A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vAlign w:val="center"/>
            <w:hideMark/>
          </w:tcPr>
          <w:p w14:paraId="276F03BD" w14:textId="27DF0AA2" w:rsidR="002D310F" w:rsidRPr="00BF0A8E" w:rsidRDefault="002D310F" w:rsidP="00C922A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</w:rPr>
            </w:pPr>
            <w:proofErr w:type="spellStart"/>
            <w:r w:rsidRPr="00BF0A8E">
              <w:rPr>
                <w:rFonts w:eastAsia="Times New Roman" w:cs="Arial"/>
                <w:color w:val="000000"/>
                <w:sz w:val="18"/>
                <w:szCs w:val="18"/>
              </w:rPr>
              <w:t>Ценность</w:t>
            </w:r>
            <w:proofErr w:type="spellEnd"/>
          </w:p>
        </w:tc>
        <w:tc>
          <w:tcPr>
            <w:tcW w:w="1128" w:type="dxa"/>
            <w:vAlign w:val="center"/>
            <w:hideMark/>
          </w:tcPr>
          <w:p w14:paraId="68EF30FD" w14:textId="680A5BCD" w:rsidR="002D310F" w:rsidRPr="00BF0A8E" w:rsidRDefault="002D310F" w:rsidP="00C922A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F0A8E">
              <w:rPr>
                <w:rFonts w:eastAsia="Times New Roman" w:cs="Arial"/>
                <w:color w:val="000000"/>
                <w:sz w:val="18"/>
                <w:szCs w:val="18"/>
              </w:rPr>
              <w:t>НДС</w:t>
            </w:r>
          </w:p>
        </w:tc>
        <w:tc>
          <w:tcPr>
            <w:tcW w:w="1352" w:type="dxa"/>
            <w:vAlign w:val="center"/>
            <w:hideMark/>
          </w:tcPr>
          <w:p w14:paraId="3B37571E" w14:textId="2CC981A6" w:rsidR="002D310F" w:rsidRPr="00BF0A8E" w:rsidRDefault="002D310F" w:rsidP="00C922A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</w:rPr>
            </w:pPr>
            <w:proofErr w:type="spellStart"/>
            <w:r w:rsidRPr="00BF0A8E">
              <w:rPr>
                <w:rFonts w:eastAsia="Times New Roman" w:cs="Arial"/>
                <w:color w:val="000000"/>
                <w:sz w:val="18"/>
                <w:szCs w:val="18"/>
              </w:rPr>
              <w:t>Цена</w:t>
            </w:r>
            <w:proofErr w:type="spellEnd"/>
          </w:p>
        </w:tc>
        <w:tc>
          <w:tcPr>
            <w:tcW w:w="1349" w:type="dxa"/>
            <w:vMerge/>
            <w:vAlign w:val="center"/>
          </w:tcPr>
          <w:p w14:paraId="5515E161" w14:textId="77777777" w:rsidR="002D310F" w:rsidRPr="00BF0A8E" w:rsidRDefault="002D310F" w:rsidP="00C922A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val="es-ES"/>
              </w:rPr>
            </w:pPr>
          </w:p>
        </w:tc>
      </w:tr>
      <w:tr w:rsidR="002D5C88" w:rsidRPr="00BF0A8E" w14:paraId="74E031EF" w14:textId="77777777" w:rsidTr="002D5C88">
        <w:trPr>
          <w:trHeight w:val="257"/>
          <w:jc w:val="center"/>
        </w:trPr>
        <w:tc>
          <w:tcPr>
            <w:tcW w:w="557" w:type="dxa"/>
            <w:vMerge w:val="restart"/>
            <w:vAlign w:val="center"/>
            <w:hideMark/>
          </w:tcPr>
          <w:p w14:paraId="5AA31E0E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2D5C88">
              <w:rPr>
                <w:sz w:val="18"/>
                <w:szCs w:val="18"/>
                <w:lang w:val="hy-AM"/>
              </w:rPr>
              <w:t>1</w:t>
            </w:r>
          </w:p>
        </w:tc>
        <w:tc>
          <w:tcPr>
            <w:tcW w:w="1281" w:type="dxa"/>
            <w:vMerge w:val="restart"/>
            <w:vAlign w:val="center"/>
            <w:hideMark/>
          </w:tcPr>
          <w:p w14:paraId="3EC4E49D" w14:textId="16A8B78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8A6986">
              <w:rPr>
                <w:sz w:val="18"/>
                <w:szCs w:val="18"/>
                <w:lang w:val="hy-AM"/>
              </w:rPr>
              <w:t>Стереомикроскоп</w:t>
            </w:r>
          </w:p>
        </w:tc>
        <w:tc>
          <w:tcPr>
            <w:tcW w:w="992" w:type="dxa"/>
            <w:vAlign w:val="center"/>
            <w:hideMark/>
          </w:tcPr>
          <w:p w14:paraId="22833999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2D5C88">
              <w:rPr>
                <w:sz w:val="18"/>
                <w:szCs w:val="18"/>
                <w:lang w:val="hy-AM"/>
              </w:rPr>
              <w:t>1</w:t>
            </w:r>
          </w:p>
        </w:tc>
        <w:tc>
          <w:tcPr>
            <w:tcW w:w="2552" w:type="dxa"/>
            <w:vAlign w:val="center"/>
          </w:tcPr>
          <w:p w14:paraId="1F455EE7" w14:textId="67898361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D81F0A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 xml:space="preserve">ООО Прима Лаб </w:t>
            </w:r>
          </w:p>
        </w:tc>
        <w:tc>
          <w:tcPr>
            <w:tcW w:w="1035" w:type="dxa"/>
            <w:vMerge w:val="restart"/>
            <w:vAlign w:val="center"/>
            <w:hideMark/>
          </w:tcPr>
          <w:p w14:paraId="43567FDC" w14:textId="4E64E1FA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2D5C88">
              <w:rPr>
                <w:sz w:val="18"/>
                <w:szCs w:val="18"/>
                <w:lang w:val="hy-AM"/>
              </w:rPr>
              <w:t>3785000</w:t>
            </w:r>
          </w:p>
        </w:tc>
        <w:tc>
          <w:tcPr>
            <w:tcW w:w="1233" w:type="dxa"/>
            <w:vAlign w:val="center"/>
          </w:tcPr>
          <w:p w14:paraId="687400BF" w14:textId="736E3B3F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2D5C88">
              <w:rPr>
                <w:sz w:val="18"/>
                <w:szCs w:val="18"/>
                <w:lang w:val="hy-AM"/>
              </w:rPr>
              <w:t>2415150</w:t>
            </w:r>
          </w:p>
        </w:tc>
        <w:tc>
          <w:tcPr>
            <w:tcW w:w="1128" w:type="dxa"/>
            <w:vAlign w:val="center"/>
          </w:tcPr>
          <w:p w14:paraId="454D99D2" w14:textId="4F5DA0FF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2D5C88">
              <w:rPr>
                <w:sz w:val="18"/>
                <w:szCs w:val="18"/>
                <w:lang w:val="hy-AM"/>
              </w:rPr>
              <w:t>20 %</w:t>
            </w:r>
          </w:p>
        </w:tc>
        <w:tc>
          <w:tcPr>
            <w:tcW w:w="1352" w:type="dxa"/>
            <w:vAlign w:val="center"/>
          </w:tcPr>
          <w:p w14:paraId="4D12DF7C" w14:textId="641582CE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2D5C88">
              <w:rPr>
                <w:sz w:val="18"/>
                <w:szCs w:val="18"/>
                <w:lang w:val="hy-AM"/>
              </w:rPr>
              <w:t>2898180</w:t>
            </w:r>
          </w:p>
        </w:tc>
        <w:tc>
          <w:tcPr>
            <w:tcW w:w="1349" w:type="dxa"/>
            <w:vAlign w:val="center"/>
          </w:tcPr>
          <w:p w14:paraId="68147BD9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</w:p>
        </w:tc>
      </w:tr>
      <w:tr w:rsidR="002D5C88" w:rsidRPr="00BF0A8E" w14:paraId="5CC34CE5" w14:textId="77777777" w:rsidTr="002D5C88">
        <w:trPr>
          <w:trHeight w:val="264"/>
          <w:jc w:val="center"/>
        </w:trPr>
        <w:tc>
          <w:tcPr>
            <w:tcW w:w="557" w:type="dxa"/>
            <w:vMerge/>
            <w:vAlign w:val="center"/>
            <w:hideMark/>
          </w:tcPr>
          <w:p w14:paraId="57E89290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</w:p>
        </w:tc>
        <w:tc>
          <w:tcPr>
            <w:tcW w:w="1281" w:type="dxa"/>
            <w:vMerge/>
            <w:vAlign w:val="center"/>
            <w:hideMark/>
          </w:tcPr>
          <w:p w14:paraId="104B7828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  <w:hideMark/>
          </w:tcPr>
          <w:p w14:paraId="3A4D41D7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2D5C88">
              <w:rPr>
                <w:sz w:val="18"/>
                <w:szCs w:val="18"/>
                <w:lang w:val="hy-AM"/>
              </w:rPr>
              <w:t>2</w:t>
            </w:r>
          </w:p>
        </w:tc>
        <w:tc>
          <w:tcPr>
            <w:tcW w:w="2552" w:type="dxa"/>
            <w:vAlign w:val="center"/>
          </w:tcPr>
          <w:p w14:paraId="40E3AE7F" w14:textId="16D30FDB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D81F0A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Логан</w:t>
            </w:r>
          </w:p>
        </w:tc>
        <w:tc>
          <w:tcPr>
            <w:tcW w:w="1035" w:type="dxa"/>
            <w:vMerge/>
            <w:vAlign w:val="center"/>
            <w:hideMark/>
          </w:tcPr>
          <w:p w14:paraId="79AA0C5C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</w:p>
        </w:tc>
        <w:tc>
          <w:tcPr>
            <w:tcW w:w="1233" w:type="dxa"/>
            <w:vAlign w:val="center"/>
          </w:tcPr>
          <w:p w14:paraId="0BA9178B" w14:textId="6DBC6B6B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2D5C88">
              <w:rPr>
                <w:sz w:val="18"/>
                <w:szCs w:val="18"/>
                <w:lang w:val="hy-AM"/>
              </w:rPr>
              <w:t>2439562.5</w:t>
            </w:r>
          </w:p>
        </w:tc>
        <w:tc>
          <w:tcPr>
            <w:tcW w:w="1128" w:type="dxa"/>
            <w:vAlign w:val="center"/>
          </w:tcPr>
          <w:p w14:paraId="70F8D52F" w14:textId="5BD59EC0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2D5C88">
              <w:rPr>
                <w:sz w:val="18"/>
                <w:szCs w:val="18"/>
                <w:lang w:val="hy-AM"/>
              </w:rPr>
              <w:t>0 %</w:t>
            </w:r>
          </w:p>
        </w:tc>
        <w:tc>
          <w:tcPr>
            <w:tcW w:w="1352" w:type="dxa"/>
            <w:vAlign w:val="center"/>
          </w:tcPr>
          <w:p w14:paraId="151753EE" w14:textId="5B352CC4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2D5C88">
              <w:rPr>
                <w:sz w:val="18"/>
                <w:szCs w:val="18"/>
                <w:lang w:val="hy-AM"/>
              </w:rPr>
              <w:t>2439562.5</w:t>
            </w:r>
            <w:r w:rsidRPr="002D5C88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</w:p>
        </w:tc>
        <w:tc>
          <w:tcPr>
            <w:tcW w:w="1349" w:type="dxa"/>
            <w:vAlign w:val="center"/>
          </w:tcPr>
          <w:p w14:paraId="3AFB7BA5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</w:p>
        </w:tc>
      </w:tr>
      <w:tr w:rsidR="002D5C88" w:rsidRPr="00BF0A8E" w14:paraId="28332C7F" w14:textId="77777777" w:rsidTr="002D5C88">
        <w:trPr>
          <w:trHeight w:val="253"/>
          <w:jc w:val="center"/>
        </w:trPr>
        <w:tc>
          <w:tcPr>
            <w:tcW w:w="557" w:type="dxa"/>
            <w:vMerge/>
            <w:vAlign w:val="center"/>
          </w:tcPr>
          <w:p w14:paraId="2485FA71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</w:p>
        </w:tc>
        <w:tc>
          <w:tcPr>
            <w:tcW w:w="1281" w:type="dxa"/>
            <w:vMerge/>
            <w:vAlign w:val="center"/>
          </w:tcPr>
          <w:p w14:paraId="42E58A55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7AF8AB14" w14:textId="07D53109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2D5C88">
              <w:rPr>
                <w:sz w:val="18"/>
                <w:szCs w:val="18"/>
                <w:lang w:val="hy-AM"/>
              </w:rPr>
              <w:t>3</w:t>
            </w:r>
          </w:p>
        </w:tc>
        <w:tc>
          <w:tcPr>
            <w:tcW w:w="2552" w:type="dxa"/>
            <w:vAlign w:val="center"/>
          </w:tcPr>
          <w:p w14:paraId="30C8140E" w14:textId="0F328F14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D81F0A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 xml:space="preserve">ООО ТНМ </w:t>
            </w:r>
          </w:p>
        </w:tc>
        <w:tc>
          <w:tcPr>
            <w:tcW w:w="1035" w:type="dxa"/>
            <w:vMerge/>
            <w:vAlign w:val="center"/>
          </w:tcPr>
          <w:p w14:paraId="06B6253F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</w:p>
        </w:tc>
        <w:tc>
          <w:tcPr>
            <w:tcW w:w="1233" w:type="dxa"/>
            <w:vAlign w:val="center"/>
          </w:tcPr>
          <w:p w14:paraId="14BF924B" w14:textId="708F733C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2D5C88">
              <w:rPr>
                <w:sz w:val="18"/>
                <w:szCs w:val="18"/>
                <w:lang w:val="hy-AM"/>
              </w:rPr>
              <w:t>4000000</w:t>
            </w:r>
            <w:r w:rsidRPr="002D5C88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</w:p>
        </w:tc>
        <w:tc>
          <w:tcPr>
            <w:tcW w:w="1128" w:type="dxa"/>
            <w:vAlign w:val="center"/>
          </w:tcPr>
          <w:p w14:paraId="145C07C3" w14:textId="48440568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2D5C88">
              <w:rPr>
                <w:sz w:val="18"/>
                <w:szCs w:val="18"/>
                <w:lang w:val="hy-AM"/>
              </w:rPr>
              <w:t>20 %</w:t>
            </w:r>
          </w:p>
        </w:tc>
        <w:tc>
          <w:tcPr>
            <w:tcW w:w="1352" w:type="dxa"/>
            <w:vAlign w:val="center"/>
          </w:tcPr>
          <w:p w14:paraId="29A28661" w14:textId="5CCF8826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2D5C88">
              <w:rPr>
                <w:sz w:val="18"/>
                <w:szCs w:val="18"/>
                <w:lang w:val="hy-AM"/>
              </w:rPr>
              <w:t>4800000</w:t>
            </w:r>
          </w:p>
        </w:tc>
        <w:tc>
          <w:tcPr>
            <w:tcW w:w="1349" w:type="dxa"/>
          </w:tcPr>
          <w:p w14:paraId="5B09F61A" w14:textId="6A988584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2D5C88">
              <w:rPr>
                <w:sz w:val="18"/>
                <w:szCs w:val="18"/>
                <w:lang w:val="hy-AM"/>
              </w:rPr>
              <w:t xml:space="preserve">Отклоненный </w:t>
            </w:r>
          </w:p>
        </w:tc>
      </w:tr>
      <w:tr w:rsidR="002D5C88" w:rsidRPr="00BF0A8E" w14:paraId="0BAEF5F9" w14:textId="77777777" w:rsidTr="002D5C88">
        <w:trPr>
          <w:trHeight w:val="258"/>
          <w:jc w:val="center"/>
        </w:trPr>
        <w:tc>
          <w:tcPr>
            <w:tcW w:w="557" w:type="dxa"/>
            <w:vMerge/>
            <w:vAlign w:val="center"/>
          </w:tcPr>
          <w:p w14:paraId="5B21D71B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</w:p>
        </w:tc>
        <w:tc>
          <w:tcPr>
            <w:tcW w:w="1281" w:type="dxa"/>
            <w:vMerge/>
            <w:vAlign w:val="center"/>
          </w:tcPr>
          <w:p w14:paraId="3C461375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67653183" w14:textId="18C6E271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2D5C88">
              <w:rPr>
                <w:sz w:val="18"/>
                <w:szCs w:val="18"/>
                <w:lang w:val="hy-AM"/>
              </w:rPr>
              <w:t>4</w:t>
            </w:r>
          </w:p>
        </w:tc>
        <w:tc>
          <w:tcPr>
            <w:tcW w:w="2552" w:type="dxa"/>
            <w:vAlign w:val="center"/>
          </w:tcPr>
          <w:p w14:paraId="30296FC4" w14:textId="376BBD3F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D81F0A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 xml:space="preserve">ООО Сопрано Груп </w:t>
            </w:r>
          </w:p>
        </w:tc>
        <w:tc>
          <w:tcPr>
            <w:tcW w:w="1035" w:type="dxa"/>
            <w:vMerge/>
            <w:vAlign w:val="center"/>
          </w:tcPr>
          <w:p w14:paraId="40B191BD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</w:p>
        </w:tc>
        <w:tc>
          <w:tcPr>
            <w:tcW w:w="1233" w:type="dxa"/>
            <w:vAlign w:val="center"/>
          </w:tcPr>
          <w:p w14:paraId="7730C9D6" w14:textId="41480252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2D5C88">
              <w:rPr>
                <w:sz w:val="18"/>
                <w:szCs w:val="18"/>
                <w:lang w:val="hy-AM"/>
              </w:rPr>
              <w:t>550000000</w:t>
            </w:r>
          </w:p>
        </w:tc>
        <w:tc>
          <w:tcPr>
            <w:tcW w:w="1128" w:type="dxa"/>
            <w:vAlign w:val="center"/>
          </w:tcPr>
          <w:p w14:paraId="25BC1034" w14:textId="028DC8A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2D5C88">
              <w:rPr>
                <w:sz w:val="18"/>
                <w:szCs w:val="18"/>
                <w:lang w:val="hy-AM"/>
              </w:rPr>
              <w:t>20 %</w:t>
            </w:r>
          </w:p>
        </w:tc>
        <w:tc>
          <w:tcPr>
            <w:tcW w:w="1352" w:type="dxa"/>
            <w:vAlign w:val="center"/>
          </w:tcPr>
          <w:p w14:paraId="3AC65F4D" w14:textId="14575F60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2D5C88">
              <w:rPr>
                <w:sz w:val="18"/>
                <w:szCs w:val="18"/>
                <w:lang w:val="hy-AM"/>
              </w:rPr>
              <w:t>660000000</w:t>
            </w:r>
          </w:p>
        </w:tc>
        <w:tc>
          <w:tcPr>
            <w:tcW w:w="1349" w:type="dxa"/>
          </w:tcPr>
          <w:p w14:paraId="6742E097" w14:textId="5A01AC2F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2D5C88">
              <w:rPr>
                <w:sz w:val="18"/>
                <w:szCs w:val="18"/>
                <w:lang w:val="hy-AM"/>
              </w:rPr>
              <w:t xml:space="preserve">Отклоненный </w:t>
            </w:r>
          </w:p>
        </w:tc>
      </w:tr>
      <w:tr w:rsidR="002D5C88" w:rsidRPr="00BF0A8E" w14:paraId="6C76C3B5" w14:textId="77777777" w:rsidTr="002D5C88">
        <w:trPr>
          <w:trHeight w:val="258"/>
          <w:jc w:val="center"/>
        </w:trPr>
        <w:tc>
          <w:tcPr>
            <w:tcW w:w="557" w:type="dxa"/>
            <w:vMerge w:val="restart"/>
            <w:vAlign w:val="center"/>
          </w:tcPr>
          <w:p w14:paraId="64557B85" w14:textId="4821A4D0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>
              <w:rPr>
                <w:sz w:val="18"/>
                <w:szCs w:val="18"/>
                <w:lang w:val="hy-AM"/>
              </w:rPr>
              <w:t>2</w:t>
            </w:r>
          </w:p>
        </w:tc>
        <w:tc>
          <w:tcPr>
            <w:tcW w:w="1281" w:type="dxa"/>
            <w:vMerge w:val="restart"/>
            <w:vAlign w:val="center"/>
          </w:tcPr>
          <w:p w14:paraId="3E709820" w14:textId="4B8C19FB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486D2C">
              <w:rPr>
                <w:sz w:val="18"/>
                <w:szCs w:val="18"/>
                <w:lang w:val="hy-AM"/>
              </w:rPr>
              <w:t>Лабораторная центрифуга</w:t>
            </w:r>
          </w:p>
        </w:tc>
        <w:tc>
          <w:tcPr>
            <w:tcW w:w="992" w:type="dxa"/>
            <w:vAlign w:val="center"/>
          </w:tcPr>
          <w:p w14:paraId="0088D24E" w14:textId="4C81DFBB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>
              <w:rPr>
                <w:sz w:val="18"/>
                <w:szCs w:val="18"/>
                <w:lang w:val="hy-AM"/>
              </w:rPr>
              <w:t>1</w:t>
            </w:r>
          </w:p>
        </w:tc>
        <w:tc>
          <w:tcPr>
            <w:tcW w:w="2552" w:type="dxa"/>
            <w:vAlign w:val="center"/>
          </w:tcPr>
          <w:p w14:paraId="1BF8A32D" w14:textId="117000DC" w:rsidR="002D5C88" w:rsidRPr="00D81F0A" w:rsidRDefault="002D5C88" w:rsidP="00C922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АСМИК</w:t>
            </w:r>
            <w:r w:rsidRPr="00D81F0A">
              <w:rPr>
                <w:rFonts w:ascii="Arial LatArm" w:eastAsia="Times New Roman" w:hAnsi="Arial LatArm" w:cs="Times New Roman"/>
                <w:bCs/>
                <w:sz w:val="20"/>
                <w:szCs w:val="20"/>
                <w:lang w:val="hy-AM" w:eastAsia="ru-RU"/>
              </w:rPr>
              <w:t xml:space="preserve"> </w:t>
            </w:r>
            <w:r w:rsidRPr="00D81F0A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ОГАНЯН</w:t>
            </w:r>
            <w:r w:rsidRPr="00D81F0A">
              <w:rPr>
                <w:rFonts w:ascii="Arial LatArm" w:eastAsia="Times New Roman" w:hAnsi="Arial LatArm" w:cs="Times New Roman"/>
                <w:bCs/>
                <w:sz w:val="20"/>
                <w:szCs w:val="20"/>
                <w:lang w:val="hy-AM" w:eastAsia="ru-RU"/>
              </w:rPr>
              <w:t xml:space="preserve"> </w:t>
            </w:r>
            <w:r w:rsidRPr="00D81F0A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ИП</w:t>
            </w:r>
          </w:p>
        </w:tc>
        <w:tc>
          <w:tcPr>
            <w:tcW w:w="1035" w:type="dxa"/>
            <w:vMerge w:val="restart"/>
            <w:vAlign w:val="center"/>
          </w:tcPr>
          <w:p w14:paraId="2C98A89A" w14:textId="685ECE3B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>
              <w:rPr>
                <w:sz w:val="18"/>
                <w:szCs w:val="18"/>
                <w:lang w:val="hy-AM"/>
              </w:rPr>
              <w:t>5000000</w:t>
            </w:r>
          </w:p>
        </w:tc>
        <w:tc>
          <w:tcPr>
            <w:tcW w:w="1233" w:type="dxa"/>
            <w:vAlign w:val="center"/>
          </w:tcPr>
          <w:p w14:paraId="7788E436" w14:textId="4F76A8F2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05512E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3459000</w:t>
            </w:r>
          </w:p>
        </w:tc>
        <w:tc>
          <w:tcPr>
            <w:tcW w:w="1128" w:type="dxa"/>
            <w:vAlign w:val="center"/>
          </w:tcPr>
          <w:p w14:paraId="59A7E004" w14:textId="163C1C04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52" w:type="dxa"/>
            <w:vAlign w:val="center"/>
          </w:tcPr>
          <w:p w14:paraId="1849ED5F" w14:textId="1B0B7F9A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05512E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4150800</w:t>
            </w:r>
          </w:p>
        </w:tc>
        <w:tc>
          <w:tcPr>
            <w:tcW w:w="1349" w:type="dxa"/>
            <w:vAlign w:val="center"/>
          </w:tcPr>
          <w:p w14:paraId="672408E9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</w:p>
        </w:tc>
      </w:tr>
      <w:tr w:rsidR="002D5C88" w:rsidRPr="00BF0A8E" w14:paraId="1611E8EE" w14:textId="77777777" w:rsidTr="002D5C88">
        <w:trPr>
          <w:trHeight w:val="258"/>
          <w:jc w:val="center"/>
        </w:trPr>
        <w:tc>
          <w:tcPr>
            <w:tcW w:w="557" w:type="dxa"/>
            <w:vMerge/>
            <w:vAlign w:val="center"/>
          </w:tcPr>
          <w:p w14:paraId="298023A3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</w:p>
        </w:tc>
        <w:tc>
          <w:tcPr>
            <w:tcW w:w="1281" w:type="dxa"/>
            <w:vMerge/>
            <w:vAlign w:val="center"/>
          </w:tcPr>
          <w:p w14:paraId="33E3F00B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4A7CA8F1" w14:textId="2D70F330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>
              <w:rPr>
                <w:sz w:val="18"/>
                <w:szCs w:val="18"/>
                <w:lang w:val="hy-AM"/>
              </w:rPr>
              <w:t>2</w:t>
            </w:r>
          </w:p>
        </w:tc>
        <w:tc>
          <w:tcPr>
            <w:tcW w:w="2552" w:type="dxa"/>
            <w:vAlign w:val="center"/>
          </w:tcPr>
          <w:p w14:paraId="2B6A0250" w14:textId="0B5EDCDF" w:rsidR="002D5C88" w:rsidRPr="00D81F0A" w:rsidRDefault="002D5C88" w:rsidP="00C922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Концерн</w:t>
            </w:r>
            <w:r w:rsidRPr="00D81F0A">
              <w:rPr>
                <w:rFonts w:ascii="Arial LatArm" w:eastAsia="Times New Roman" w:hAnsi="Arial LatArm" w:cs="Times New Roman"/>
                <w:bCs/>
                <w:sz w:val="20"/>
                <w:szCs w:val="20"/>
                <w:lang w:val="hy-AM" w:eastAsia="ru-RU"/>
              </w:rPr>
              <w:t>-</w:t>
            </w:r>
            <w:r w:rsidRPr="00D81F0A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Энергомаш</w:t>
            </w:r>
            <w:r w:rsidRPr="00D81F0A">
              <w:rPr>
                <w:rFonts w:ascii="Arial LatArm" w:eastAsia="Times New Roman" w:hAnsi="Arial LatArm" w:cs="Times New Roman"/>
                <w:bCs/>
                <w:sz w:val="20"/>
                <w:szCs w:val="20"/>
                <w:lang w:val="hy-AM" w:eastAsia="ru-RU"/>
              </w:rPr>
              <w:t xml:space="preserve"> </w:t>
            </w:r>
            <w:r w:rsidRPr="00D81F0A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ЗАО</w:t>
            </w:r>
          </w:p>
        </w:tc>
        <w:tc>
          <w:tcPr>
            <w:tcW w:w="1035" w:type="dxa"/>
            <w:vMerge/>
            <w:vAlign w:val="center"/>
          </w:tcPr>
          <w:p w14:paraId="1CE78BF5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</w:p>
        </w:tc>
        <w:tc>
          <w:tcPr>
            <w:tcW w:w="1233" w:type="dxa"/>
            <w:vAlign w:val="center"/>
          </w:tcPr>
          <w:p w14:paraId="79F1081F" w14:textId="232AE8A0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05512E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3559000</w:t>
            </w:r>
          </w:p>
        </w:tc>
        <w:tc>
          <w:tcPr>
            <w:tcW w:w="1128" w:type="dxa"/>
            <w:vAlign w:val="center"/>
          </w:tcPr>
          <w:p w14:paraId="2ED19076" w14:textId="402B0603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52" w:type="dxa"/>
            <w:vAlign w:val="center"/>
          </w:tcPr>
          <w:p w14:paraId="389FDACE" w14:textId="4D926A4B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05512E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4270800</w:t>
            </w:r>
          </w:p>
        </w:tc>
        <w:tc>
          <w:tcPr>
            <w:tcW w:w="1349" w:type="dxa"/>
            <w:vAlign w:val="center"/>
          </w:tcPr>
          <w:p w14:paraId="6799E5CD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</w:p>
        </w:tc>
      </w:tr>
      <w:tr w:rsidR="002D5C88" w:rsidRPr="00BF0A8E" w14:paraId="3FC42D9D" w14:textId="77777777" w:rsidTr="002D5C88">
        <w:trPr>
          <w:trHeight w:val="258"/>
          <w:jc w:val="center"/>
        </w:trPr>
        <w:tc>
          <w:tcPr>
            <w:tcW w:w="557" w:type="dxa"/>
            <w:vMerge/>
            <w:vAlign w:val="center"/>
          </w:tcPr>
          <w:p w14:paraId="698E0A16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</w:p>
        </w:tc>
        <w:tc>
          <w:tcPr>
            <w:tcW w:w="1281" w:type="dxa"/>
            <w:vMerge/>
            <w:vAlign w:val="center"/>
          </w:tcPr>
          <w:p w14:paraId="0925CDAE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0A503DF8" w14:textId="612E3248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>
              <w:rPr>
                <w:sz w:val="18"/>
                <w:szCs w:val="18"/>
                <w:lang w:val="hy-AM"/>
              </w:rPr>
              <w:t>3</w:t>
            </w:r>
          </w:p>
        </w:tc>
        <w:tc>
          <w:tcPr>
            <w:tcW w:w="2552" w:type="dxa"/>
            <w:vAlign w:val="center"/>
          </w:tcPr>
          <w:p w14:paraId="4365F795" w14:textId="32BFA8E4" w:rsidR="002D5C88" w:rsidRPr="00D81F0A" w:rsidRDefault="002D5C88" w:rsidP="00C922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 xml:space="preserve">ООО Прима Лаб </w:t>
            </w:r>
          </w:p>
        </w:tc>
        <w:tc>
          <w:tcPr>
            <w:tcW w:w="1035" w:type="dxa"/>
            <w:vMerge/>
            <w:vAlign w:val="center"/>
          </w:tcPr>
          <w:p w14:paraId="39D7FA94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</w:p>
        </w:tc>
        <w:tc>
          <w:tcPr>
            <w:tcW w:w="1233" w:type="dxa"/>
            <w:vAlign w:val="center"/>
          </w:tcPr>
          <w:p w14:paraId="2DB4C560" w14:textId="0504AAD9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05512E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3809000</w:t>
            </w:r>
          </w:p>
        </w:tc>
        <w:tc>
          <w:tcPr>
            <w:tcW w:w="1128" w:type="dxa"/>
            <w:vAlign w:val="center"/>
          </w:tcPr>
          <w:p w14:paraId="0B04C3E7" w14:textId="1F1AF404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52" w:type="dxa"/>
            <w:vAlign w:val="center"/>
          </w:tcPr>
          <w:p w14:paraId="50DC2818" w14:textId="6810053B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05512E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4570800</w:t>
            </w:r>
          </w:p>
        </w:tc>
        <w:tc>
          <w:tcPr>
            <w:tcW w:w="1349" w:type="dxa"/>
            <w:vAlign w:val="center"/>
          </w:tcPr>
          <w:p w14:paraId="28FAFCE2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</w:p>
        </w:tc>
      </w:tr>
      <w:tr w:rsidR="002D5C88" w:rsidRPr="00BF0A8E" w14:paraId="612F9930" w14:textId="77777777" w:rsidTr="002D5C88">
        <w:trPr>
          <w:trHeight w:val="258"/>
          <w:jc w:val="center"/>
        </w:trPr>
        <w:tc>
          <w:tcPr>
            <w:tcW w:w="557" w:type="dxa"/>
            <w:vMerge/>
            <w:vAlign w:val="center"/>
          </w:tcPr>
          <w:p w14:paraId="4CD4C720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</w:p>
        </w:tc>
        <w:tc>
          <w:tcPr>
            <w:tcW w:w="1281" w:type="dxa"/>
            <w:vMerge/>
            <w:vAlign w:val="center"/>
          </w:tcPr>
          <w:p w14:paraId="19E7F304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72629281" w14:textId="444BD6B0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>
              <w:rPr>
                <w:sz w:val="18"/>
                <w:szCs w:val="18"/>
                <w:lang w:val="hy-AM"/>
              </w:rPr>
              <w:t>4</w:t>
            </w:r>
          </w:p>
        </w:tc>
        <w:tc>
          <w:tcPr>
            <w:tcW w:w="2552" w:type="dxa"/>
            <w:vAlign w:val="center"/>
          </w:tcPr>
          <w:p w14:paraId="4A9B4597" w14:textId="34F1FA2E" w:rsidR="002D5C88" w:rsidRPr="00D81F0A" w:rsidRDefault="002D5C88" w:rsidP="00C922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ООО</w:t>
            </w:r>
            <w:r w:rsidRPr="00D81F0A">
              <w:rPr>
                <w:rFonts w:ascii="Arial LatArm" w:eastAsia="Times New Roman" w:hAnsi="Arial LatArm" w:cs="Times New Roman"/>
                <w:bCs/>
                <w:sz w:val="20"/>
                <w:szCs w:val="20"/>
                <w:lang w:val="hy-AM" w:eastAsia="ru-RU"/>
              </w:rPr>
              <w:t xml:space="preserve"> </w:t>
            </w:r>
            <w:r w:rsidRPr="00D81F0A">
              <w:rPr>
                <w:rFonts w:ascii="Arial LatArm" w:eastAsia="Times New Roman" w:hAnsi="Arial LatArm" w:cs="Arial LatArm"/>
                <w:bCs/>
                <w:sz w:val="20"/>
                <w:szCs w:val="20"/>
                <w:lang w:val="hy-AM" w:eastAsia="ru-RU"/>
              </w:rPr>
              <w:t>“</w:t>
            </w:r>
            <w:r w:rsidRPr="00D81F0A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Энерджи</w:t>
            </w:r>
            <w:r w:rsidRPr="00D81F0A">
              <w:rPr>
                <w:rFonts w:ascii="Arial LatArm" w:eastAsia="Times New Roman" w:hAnsi="Arial LatArm" w:cs="Times New Roman"/>
                <w:bCs/>
                <w:sz w:val="20"/>
                <w:szCs w:val="20"/>
                <w:lang w:val="hy-AM" w:eastAsia="ru-RU"/>
              </w:rPr>
              <w:t xml:space="preserve"> </w:t>
            </w:r>
            <w:r w:rsidRPr="00D81F0A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Груп</w:t>
            </w:r>
            <w:r w:rsidRPr="00D81F0A">
              <w:rPr>
                <w:rFonts w:ascii="Arial LatArm" w:eastAsia="Times New Roman" w:hAnsi="Arial LatArm" w:cs="Arial LatArm"/>
                <w:bCs/>
                <w:sz w:val="20"/>
                <w:szCs w:val="20"/>
                <w:lang w:val="hy-AM" w:eastAsia="ru-RU"/>
              </w:rPr>
              <w:t>”</w:t>
            </w:r>
          </w:p>
        </w:tc>
        <w:tc>
          <w:tcPr>
            <w:tcW w:w="1035" w:type="dxa"/>
            <w:vMerge/>
            <w:vAlign w:val="center"/>
          </w:tcPr>
          <w:p w14:paraId="41C98CE5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</w:p>
        </w:tc>
        <w:tc>
          <w:tcPr>
            <w:tcW w:w="1233" w:type="dxa"/>
            <w:vAlign w:val="center"/>
          </w:tcPr>
          <w:p w14:paraId="6C2EFB44" w14:textId="49A5A916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05512E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3977000</w:t>
            </w:r>
          </w:p>
        </w:tc>
        <w:tc>
          <w:tcPr>
            <w:tcW w:w="1128" w:type="dxa"/>
            <w:vAlign w:val="center"/>
          </w:tcPr>
          <w:p w14:paraId="616A43E1" w14:textId="7354861C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52" w:type="dxa"/>
            <w:vAlign w:val="center"/>
          </w:tcPr>
          <w:p w14:paraId="44BB0965" w14:textId="0CA9C734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05512E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4772400</w:t>
            </w:r>
          </w:p>
        </w:tc>
        <w:tc>
          <w:tcPr>
            <w:tcW w:w="1349" w:type="dxa"/>
            <w:vAlign w:val="center"/>
          </w:tcPr>
          <w:p w14:paraId="56644ECB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</w:p>
        </w:tc>
      </w:tr>
      <w:tr w:rsidR="002D5C88" w:rsidRPr="00BF0A8E" w14:paraId="4B658A9F" w14:textId="77777777" w:rsidTr="002D5C88">
        <w:trPr>
          <w:trHeight w:val="258"/>
          <w:jc w:val="center"/>
        </w:trPr>
        <w:tc>
          <w:tcPr>
            <w:tcW w:w="557" w:type="dxa"/>
            <w:vMerge/>
            <w:vAlign w:val="center"/>
          </w:tcPr>
          <w:p w14:paraId="1D4C3018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</w:p>
        </w:tc>
        <w:tc>
          <w:tcPr>
            <w:tcW w:w="1281" w:type="dxa"/>
            <w:vMerge/>
            <w:vAlign w:val="center"/>
          </w:tcPr>
          <w:p w14:paraId="0EDDC4D1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6CD42CF6" w14:textId="2C77F24F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>
              <w:rPr>
                <w:sz w:val="18"/>
                <w:szCs w:val="18"/>
                <w:lang w:val="hy-AM"/>
              </w:rPr>
              <w:t>5</w:t>
            </w:r>
          </w:p>
        </w:tc>
        <w:tc>
          <w:tcPr>
            <w:tcW w:w="2552" w:type="dxa"/>
            <w:vAlign w:val="center"/>
          </w:tcPr>
          <w:p w14:paraId="22CDCB8F" w14:textId="706D4438" w:rsidR="002D5C88" w:rsidRPr="00D81F0A" w:rsidRDefault="002D5C88" w:rsidP="00C922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 xml:space="preserve">ООО ТНМ </w:t>
            </w:r>
          </w:p>
        </w:tc>
        <w:tc>
          <w:tcPr>
            <w:tcW w:w="1035" w:type="dxa"/>
            <w:vMerge/>
            <w:vAlign w:val="center"/>
          </w:tcPr>
          <w:p w14:paraId="4C06FFE5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</w:p>
        </w:tc>
        <w:tc>
          <w:tcPr>
            <w:tcW w:w="1233" w:type="dxa"/>
            <w:vAlign w:val="center"/>
          </w:tcPr>
          <w:p w14:paraId="4393D0F4" w14:textId="684BC013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05512E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6000000</w:t>
            </w:r>
          </w:p>
        </w:tc>
        <w:tc>
          <w:tcPr>
            <w:tcW w:w="1128" w:type="dxa"/>
            <w:vAlign w:val="center"/>
          </w:tcPr>
          <w:p w14:paraId="18C3F589" w14:textId="3D147CDB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52" w:type="dxa"/>
            <w:vAlign w:val="center"/>
          </w:tcPr>
          <w:p w14:paraId="30AF5AE4" w14:textId="5606C33C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7200000</w:t>
            </w:r>
          </w:p>
        </w:tc>
        <w:tc>
          <w:tcPr>
            <w:tcW w:w="1349" w:type="dxa"/>
            <w:vAlign w:val="center"/>
          </w:tcPr>
          <w:p w14:paraId="523EB9AA" w14:textId="3764C29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2D5C88">
              <w:rPr>
                <w:sz w:val="18"/>
                <w:szCs w:val="18"/>
                <w:lang w:val="hy-AM"/>
              </w:rPr>
              <w:t>Отклоненный</w:t>
            </w:r>
          </w:p>
        </w:tc>
      </w:tr>
      <w:tr w:rsidR="002D5C88" w:rsidRPr="00BF0A8E" w14:paraId="5FD15986" w14:textId="77777777" w:rsidTr="002D5C88">
        <w:trPr>
          <w:trHeight w:val="151"/>
          <w:jc w:val="center"/>
        </w:trPr>
        <w:tc>
          <w:tcPr>
            <w:tcW w:w="557" w:type="dxa"/>
            <w:vMerge/>
            <w:vAlign w:val="center"/>
          </w:tcPr>
          <w:p w14:paraId="2F83BF18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</w:p>
        </w:tc>
        <w:tc>
          <w:tcPr>
            <w:tcW w:w="1281" w:type="dxa"/>
            <w:vMerge/>
            <w:vAlign w:val="center"/>
          </w:tcPr>
          <w:p w14:paraId="6C46C85E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7281B761" w14:textId="10978869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>
              <w:rPr>
                <w:sz w:val="18"/>
                <w:szCs w:val="18"/>
                <w:lang w:val="hy-AM"/>
              </w:rPr>
              <w:t>6</w:t>
            </w:r>
          </w:p>
        </w:tc>
        <w:tc>
          <w:tcPr>
            <w:tcW w:w="2552" w:type="dxa"/>
            <w:vAlign w:val="center"/>
          </w:tcPr>
          <w:p w14:paraId="7565008B" w14:textId="4BF70205" w:rsidR="002D5C88" w:rsidRPr="00D81F0A" w:rsidRDefault="002D5C88" w:rsidP="00C922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 xml:space="preserve">ООО Сопрано Груп </w:t>
            </w:r>
          </w:p>
        </w:tc>
        <w:tc>
          <w:tcPr>
            <w:tcW w:w="1035" w:type="dxa"/>
            <w:vMerge/>
            <w:vAlign w:val="center"/>
          </w:tcPr>
          <w:p w14:paraId="3ED2BB86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</w:p>
        </w:tc>
        <w:tc>
          <w:tcPr>
            <w:tcW w:w="1233" w:type="dxa"/>
            <w:vAlign w:val="center"/>
          </w:tcPr>
          <w:p w14:paraId="3570D43B" w14:textId="0FB16500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05512E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55000000</w:t>
            </w:r>
            <w:r w:rsidRPr="0005512E">
              <w:rPr>
                <w:rFonts w:ascii="Calibri" w:eastAsia="Times New Roman" w:hAnsi="Calibri" w:cs="Calibri"/>
                <w:bCs/>
                <w:sz w:val="18"/>
                <w:szCs w:val="18"/>
                <w:lang w:val="hy-AM" w:eastAsia="ru-RU"/>
              </w:rPr>
              <w:t> </w:t>
            </w:r>
          </w:p>
        </w:tc>
        <w:tc>
          <w:tcPr>
            <w:tcW w:w="1128" w:type="dxa"/>
            <w:vAlign w:val="center"/>
          </w:tcPr>
          <w:p w14:paraId="448A9906" w14:textId="3DC200A1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2</w:t>
            </w:r>
            <w:r w:rsidRPr="00577B2F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0 %</w:t>
            </w:r>
          </w:p>
        </w:tc>
        <w:tc>
          <w:tcPr>
            <w:tcW w:w="1352" w:type="dxa"/>
            <w:vAlign w:val="center"/>
          </w:tcPr>
          <w:p w14:paraId="141D60DC" w14:textId="569EFF46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05512E"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  <w:t>660000000</w:t>
            </w:r>
          </w:p>
        </w:tc>
        <w:tc>
          <w:tcPr>
            <w:tcW w:w="1349" w:type="dxa"/>
            <w:vAlign w:val="center"/>
          </w:tcPr>
          <w:p w14:paraId="46199E0E" w14:textId="2F89E21D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2D5C88">
              <w:rPr>
                <w:sz w:val="18"/>
                <w:szCs w:val="18"/>
                <w:lang w:val="hy-AM"/>
              </w:rPr>
              <w:t>Отклоненный</w:t>
            </w:r>
          </w:p>
        </w:tc>
      </w:tr>
      <w:tr w:rsidR="002D5C88" w:rsidRPr="00BF0A8E" w14:paraId="58735604" w14:textId="77777777" w:rsidTr="002D5C88">
        <w:trPr>
          <w:trHeight w:val="646"/>
          <w:jc w:val="center"/>
        </w:trPr>
        <w:tc>
          <w:tcPr>
            <w:tcW w:w="557" w:type="dxa"/>
            <w:vMerge w:val="restart"/>
            <w:vAlign w:val="center"/>
          </w:tcPr>
          <w:p w14:paraId="16E8DEDF" w14:textId="5BB7BB8E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>
              <w:rPr>
                <w:sz w:val="18"/>
                <w:szCs w:val="18"/>
                <w:lang w:val="hy-AM"/>
              </w:rPr>
              <w:t>3</w:t>
            </w:r>
          </w:p>
        </w:tc>
        <w:tc>
          <w:tcPr>
            <w:tcW w:w="1281" w:type="dxa"/>
            <w:vMerge w:val="restart"/>
            <w:vAlign w:val="center"/>
          </w:tcPr>
          <w:p w14:paraId="0CA92732" w14:textId="77777777" w:rsidR="002D5C88" w:rsidRPr="00224160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224160">
              <w:rPr>
                <w:sz w:val="18"/>
                <w:szCs w:val="18"/>
                <w:lang w:val="hy-AM"/>
              </w:rPr>
              <w:t>Лабораторная мебель</w:t>
            </w:r>
          </w:p>
          <w:p w14:paraId="7EBAD6C4" w14:textId="5D5BA5BD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224160">
              <w:rPr>
                <w:sz w:val="18"/>
                <w:szCs w:val="18"/>
                <w:lang w:val="hy-AM"/>
              </w:rPr>
              <w:t>/шкаф для дезинфекции/</w:t>
            </w:r>
          </w:p>
        </w:tc>
        <w:tc>
          <w:tcPr>
            <w:tcW w:w="992" w:type="dxa"/>
            <w:vAlign w:val="center"/>
          </w:tcPr>
          <w:p w14:paraId="60CE2186" w14:textId="73338A09" w:rsid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>
              <w:rPr>
                <w:sz w:val="18"/>
                <w:szCs w:val="18"/>
                <w:lang w:val="hy-AM"/>
              </w:rPr>
              <w:t>1</w:t>
            </w:r>
          </w:p>
        </w:tc>
        <w:tc>
          <w:tcPr>
            <w:tcW w:w="2552" w:type="dxa"/>
            <w:vAlign w:val="center"/>
          </w:tcPr>
          <w:p w14:paraId="5EE9097D" w14:textId="0C9A8FDC" w:rsidR="002D5C88" w:rsidRPr="00D81F0A" w:rsidRDefault="002D5C88" w:rsidP="00C922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 xml:space="preserve">ООО ТНМ </w:t>
            </w:r>
          </w:p>
        </w:tc>
        <w:tc>
          <w:tcPr>
            <w:tcW w:w="1035" w:type="dxa"/>
            <w:vMerge w:val="restart"/>
            <w:vAlign w:val="center"/>
          </w:tcPr>
          <w:p w14:paraId="2D1DEB42" w14:textId="6148FF7B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>
              <w:rPr>
                <w:sz w:val="18"/>
                <w:szCs w:val="18"/>
                <w:lang w:val="hy-AM"/>
              </w:rPr>
              <w:t>3800000</w:t>
            </w:r>
          </w:p>
        </w:tc>
        <w:tc>
          <w:tcPr>
            <w:tcW w:w="1233" w:type="dxa"/>
            <w:vAlign w:val="center"/>
          </w:tcPr>
          <w:p w14:paraId="6FD71D90" w14:textId="44543904" w:rsidR="002D5C88" w:rsidRPr="0005512E" w:rsidRDefault="002D5C88" w:rsidP="00C922A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2D5C88">
              <w:rPr>
                <w:sz w:val="18"/>
                <w:szCs w:val="18"/>
                <w:lang w:val="hy-AM"/>
              </w:rPr>
              <w:t>4000000</w:t>
            </w:r>
            <w:r w:rsidRPr="002D5C88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</w:p>
        </w:tc>
        <w:tc>
          <w:tcPr>
            <w:tcW w:w="1128" w:type="dxa"/>
            <w:vAlign w:val="center"/>
          </w:tcPr>
          <w:p w14:paraId="2A960E4E" w14:textId="6E1C29DD" w:rsidR="002D5C88" w:rsidRDefault="002D5C88" w:rsidP="00C922A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2D5C88">
              <w:rPr>
                <w:sz w:val="18"/>
                <w:szCs w:val="18"/>
                <w:lang w:val="hy-AM"/>
              </w:rPr>
              <w:t>20 %</w:t>
            </w:r>
          </w:p>
        </w:tc>
        <w:tc>
          <w:tcPr>
            <w:tcW w:w="1352" w:type="dxa"/>
            <w:vAlign w:val="center"/>
          </w:tcPr>
          <w:p w14:paraId="59AF9CE0" w14:textId="497EF434" w:rsidR="002D5C88" w:rsidRPr="0005512E" w:rsidRDefault="002D5C88" w:rsidP="00C922A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2D5C88">
              <w:rPr>
                <w:sz w:val="18"/>
                <w:szCs w:val="18"/>
                <w:lang w:val="hy-AM"/>
              </w:rPr>
              <w:t>4800000</w:t>
            </w:r>
          </w:p>
        </w:tc>
        <w:tc>
          <w:tcPr>
            <w:tcW w:w="1349" w:type="dxa"/>
            <w:vAlign w:val="center"/>
          </w:tcPr>
          <w:p w14:paraId="412235B6" w14:textId="31FF670B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2D5C88">
              <w:rPr>
                <w:sz w:val="18"/>
                <w:szCs w:val="18"/>
                <w:lang w:val="hy-AM"/>
              </w:rPr>
              <w:t>Отклоненный</w:t>
            </w:r>
          </w:p>
        </w:tc>
      </w:tr>
      <w:tr w:rsidR="002D5C88" w:rsidRPr="00BF0A8E" w14:paraId="4A24FC01" w14:textId="77777777" w:rsidTr="002D5C88">
        <w:trPr>
          <w:trHeight w:val="647"/>
          <w:jc w:val="center"/>
        </w:trPr>
        <w:tc>
          <w:tcPr>
            <w:tcW w:w="557" w:type="dxa"/>
            <w:vMerge/>
            <w:vAlign w:val="center"/>
          </w:tcPr>
          <w:p w14:paraId="3AE075D9" w14:textId="77777777" w:rsid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</w:p>
        </w:tc>
        <w:tc>
          <w:tcPr>
            <w:tcW w:w="1281" w:type="dxa"/>
            <w:vMerge/>
            <w:vAlign w:val="center"/>
          </w:tcPr>
          <w:p w14:paraId="5015C765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6E8F450E" w14:textId="1B4370D6" w:rsid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>
              <w:rPr>
                <w:sz w:val="18"/>
                <w:szCs w:val="18"/>
                <w:lang w:val="hy-AM"/>
              </w:rPr>
              <w:t>2</w:t>
            </w:r>
          </w:p>
        </w:tc>
        <w:tc>
          <w:tcPr>
            <w:tcW w:w="2552" w:type="dxa"/>
            <w:vAlign w:val="center"/>
          </w:tcPr>
          <w:p w14:paraId="09592259" w14:textId="208D9901" w:rsidR="002D5C88" w:rsidRPr="00D81F0A" w:rsidRDefault="002D5C88" w:rsidP="00C922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 xml:space="preserve">ООО Сопрано Груп </w:t>
            </w:r>
          </w:p>
        </w:tc>
        <w:tc>
          <w:tcPr>
            <w:tcW w:w="1035" w:type="dxa"/>
            <w:vMerge/>
            <w:vAlign w:val="center"/>
          </w:tcPr>
          <w:p w14:paraId="3B877857" w14:textId="7777777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</w:p>
        </w:tc>
        <w:tc>
          <w:tcPr>
            <w:tcW w:w="1233" w:type="dxa"/>
            <w:vAlign w:val="center"/>
          </w:tcPr>
          <w:p w14:paraId="57206A6F" w14:textId="266B3E8B" w:rsidR="002D5C88" w:rsidRPr="0005512E" w:rsidRDefault="002D5C88" w:rsidP="00C922A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2D5C88">
              <w:rPr>
                <w:sz w:val="18"/>
                <w:szCs w:val="18"/>
                <w:lang w:val="hy-AM"/>
              </w:rPr>
              <w:t>550000000</w:t>
            </w:r>
          </w:p>
        </w:tc>
        <w:tc>
          <w:tcPr>
            <w:tcW w:w="1128" w:type="dxa"/>
            <w:vAlign w:val="center"/>
          </w:tcPr>
          <w:p w14:paraId="11A01372" w14:textId="7B4B1131" w:rsidR="002D5C88" w:rsidRDefault="002D5C88" w:rsidP="00C922A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2D5C88">
              <w:rPr>
                <w:sz w:val="18"/>
                <w:szCs w:val="18"/>
                <w:lang w:val="hy-AM"/>
              </w:rPr>
              <w:t>20 %</w:t>
            </w:r>
          </w:p>
        </w:tc>
        <w:tc>
          <w:tcPr>
            <w:tcW w:w="1352" w:type="dxa"/>
            <w:vAlign w:val="center"/>
          </w:tcPr>
          <w:p w14:paraId="4516BE33" w14:textId="09DF7592" w:rsidR="002D5C88" w:rsidRPr="0005512E" w:rsidRDefault="002D5C88" w:rsidP="00C922A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18"/>
                <w:szCs w:val="18"/>
                <w:lang w:val="hy-AM" w:eastAsia="ru-RU"/>
              </w:rPr>
            </w:pPr>
            <w:r w:rsidRPr="002D5C88">
              <w:rPr>
                <w:sz w:val="18"/>
                <w:szCs w:val="18"/>
                <w:lang w:val="hy-AM"/>
              </w:rPr>
              <w:t>660000000</w:t>
            </w:r>
          </w:p>
        </w:tc>
        <w:tc>
          <w:tcPr>
            <w:tcW w:w="1349" w:type="dxa"/>
            <w:vAlign w:val="center"/>
          </w:tcPr>
          <w:p w14:paraId="148B96CD" w14:textId="2E20CD17" w:rsidR="002D5C88" w:rsidRPr="002D5C88" w:rsidRDefault="002D5C88" w:rsidP="00C922A2">
            <w:pPr>
              <w:spacing w:after="0" w:line="240" w:lineRule="auto"/>
              <w:jc w:val="center"/>
              <w:rPr>
                <w:sz w:val="18"/>
                <w:szCs w:val="18"/>
                <w:lang w:val="hy-AM"/>
              </w:rPr>
            </w:pPr>
            <w:r w:rsidRPr="002D5C88">
              <w:rPr>
                <w:sz w:val="18"/>
                <w:szCs w:val="18"/>
                <w:lang w:val="hy-AM"/>
              </w:rPr>
              <w:t>Отклоненный</w:t>
            </w:r>
          </w:p>
        </w:tc>
      </w:tr>
    </w:tbl>
    <w:p w14:paraId="2A3C1049" w14:textId="3502A4D7" w:rsidR="009A4EBA" w:rsidRPr="002D310F" w:rsidRDefault="001603BE" w:rsidP="00C922A2">
      <w:pPr>
        <w:pStyle w:val="a8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ru-RU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 xml:space="preserve">Принято решение: </w:t>
      </w:r>
      <w:r w:rsidR="00D81F0A">
        <w:rPr>
          <w:rFonts w:eastAsia="Times New Roman" w:cs="Times New Roman"/>
          <w:b/>
          <w:sz w:val="20"/>
          <w:szCs w:val="20"/>
          <w:lang w:val="hy-AM" w:eastAsia="ru-RU"/>
        </w:rPr>
        <w:t>за 3</w:t>
      </w:r>
      <w:r>
        <w:rPr>
          <w:rFonts w:eastAsia="Times New Roman" w:cs="Times New Roman"/>
          <w:b/>
          <w:sz w:val="20"/>
          <w:szCs w:val="20"/>
          <w:lang w:val="hy-AM" w:eastAsia="ru-RU"/>
        </w:rPr>
        <w:t>, против 0:</w:t>
      </w:r>
    </w:p>
    <w:p w14:paraId="50BD63E6" w14:textId="26500711" w:rsidR="00DC05D3" w:rsidRDefault="00DC05D3" w:rsidP="00C922A2">
      <w:pPr>
        <w:pStyle w:val="a8"/>
        <w:spacing w:after="0" w:line="240" w:lineRule="auto"/>
        <w:ind w:hanging="270"/>
        <w:rPr>
          <w:rFonts w:eastAsia="Times New Roman" w:cs="Times New Roman"/>
          <w:b/>
          <w:sz w:val="20"/>
          <w:szCs w:val="20"/>
          <w:lang w:val="hy-AM" w:eastAsia="ru-RU"/>
        </w:rPr>
      </w:pPr>
    </w:p>
    <w:p w14:paraId="7788442E" w14:textId="77777777" w:rsidR="00E45BC8" w:rsidRDefault="00E45BC8" w:rsidP="00C922A2">
      <w:pPr>
        <w:pStyle w:val="a8"/>
        <w:spacing w:after="0" w:line="240" w:lineRule="auto"/>
        <w:ind w:hanging="270"/>
        <w:jc w:val="center"/>
        <w:rPr>
          <w:rFonts w:eastAsia="Times New Roman" w:cs="Times New Roman"/>
          <w:b/>
          <w:sz w:val="20"/>
          <w:szCs w:val="20"/>
          <w:lang w:val="hy-AM" w:eastAsia="ru-RU"/>
        </w:rPr>
      </w:pPr>
    </w:p>
    <w:p w14:paraId="16D4AAED" w14:textId="2D58F9F0" w:rsidR="00E45BC8" w:rsidRDefault="00E45BC8" w:rsidP="00C922A2">
      <w:pPr>
        <w:pStyle w:val="a8"/>
        <w:spacing w:after="0" w:line="240" w:lineRule="auto"/>
        <w:ind w:hanging="270"/>
        <w:jc w:val="center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E45BC8">
        <w:rPr>
          <w:rFonts w:eastAsia="Times New Roman" w:cs="Times New Roman"/>
          <w:b/>
          <w:sz w:val="20"/>
          <w:szCs w:val="20"/>
          <w:lang w:val="hy-AM" w:eastAsia="ru-RU"/>
        </w:rPr>
        <w:t>5.  О приостановлении процесса оценки</w:t>
      </w:r>
    </w:p>
    <w:p w14:paraId="49793BFC" w14:textId="6A98496E" w:rsidR="00E45BC8" w:rsidRPr="00E45BC8" w:rsidRDefault="00E45BC8" w:rsidP="00E45BC8">
      <w:pPr>
        <w:pStyle w:val="a8"/>
        <w:spacing w:after="0" w:line="240" w:lineRule="auto"/>
        <w:ind w:left="142" w:firstLine="308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  <w:r w:rsidRPr="00E45BC8">
        <w:rPr>
          <w:rFonts w:eastAsia="Times New Roman" w:cs="Times New Roman"/>
          <w:bCs/>
          <w:sz w:val="20"/>
          <w:szCs w:val="20"/>
          <w:lang w:val="hy-AM" w:eastAsia="ru-RU"/>
        </w:rPr>
        <w:t>5</w:t>
      </w:r>
      <w:r w:rsidRPr="00E45BC8">
        <w:rPr>
          <w:rFonts w:ascii="Cambria Math" w:eastAsia="Times New Roman" w:hAnsi="Cambria Math" w:cs="Cambria Math"/>
          <w:bCs/>
          <w:sz w:val="20"/>
          <w:szCs w:val="20"/>
          <w:lang w:val="hy-AM" w:eastAsia="ru-RU"/>
        </w:rPr>
        <w:t>․</w:t>
      </w:r>
      <w:r w:rsidRPr="00E45BC8">
        <w:rPr>
          <w:rFonts w:eastAsia="Times New Roman" w:cs="Times New Roman"/>
          <w:bCs/>
          <w:sz w:val="20"/>
          <w:szCs w:val="20"/>
          <w:lang w:val="hy-AM" w:eastAsia="ru-RU"/>
        </w:rPr>
        <w:t>1</w:t>
      </w:r>
      <w:r>
        <w:rPr>
          <w:rFonts w:eastAsia="Times New Roman" w:cs="Times New Roman"/>
          <w:bCs/>
          <w:sz w:val="20"/>
          <w:szCs w:val="20"/>
          <w:lang w:val="hy-AM" w:eastAsia="ru-RU"/>
        </w:rPr>
        <w:t xml:space="preserve"> </w:t>
      </w:r>
      <w:r w:rsidRPr="00E45BC8">
        <w:rPr>
          <w:rFonts w:eastAsia="Times New Roman" w:cs="Times New Roman"/>
          <w:bCs/>
          <w:sz w:val="20"/>
          <w:szCs w:val="20"/>
          <w:lang w:val="hy-AM" w:eastAsia="ru-RU"/>
        </w:rPr>
        <w:t>Принимая за основу постановление правительства РА от 04.05.2017 г. пункт 41 порядка "организации процесса закупок", утвержденного решением № 526-Н, приостановить процесс оценки, предложив ООО "Прима Лаб" исправить несоответствие, зафиксированное пунктом 2.2 протокола</w:t>
      </w:r>
    </w:p>
    <w:p w14:paraId="5D3774CB" w14:textId="77777777" w:rsidR="00E45BC8" w:rsidRPr="002D310F" w:rsidRDefault="00E45BC8" w:rsidP="00E45BC8">
      <w:pPr>
        <w:pStyle w:val="a8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ru-RU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>Принято решение: за 3, против 0:</w:t>
      </w:r>
    </w:p>
    <w:p w14:paraId="691864E4" w14:textId="774F3C94" w:rsidR="00E45BC8" w:rsidRDefault="00E45BC8" w:rsidP="00E45BC8">
      <w:pPr>
        <w:pStyle w:val="a8"/>
        <w:spacing w:after="0" w:line="240" w:lineRule="auto"/>
        <w:ind w:hanging="294"/>
        <w:rPr>
          <w:rFonts w:eastAsia="Times New Roman" w:cs="Times New Roman"/>
          <w:bCs/>
          <w:sz w:val="20"/>
          <w:szCs w:val="20"/>
          <w:lang w:val="hy-AM" w:eastAsia="ru-RU"/>
        </w:rPr>
      </w:pPr>
      <w:r w:rsidRPr="00E45BC8">
        <w:rPr>
          <w:rFonts w:eastAsia="Times New Roman" w:cs="Times New Roman"/>
          <w:bCs/>
          <w:sz w:val="20"/>
          <w:szCs w:val="20"/>
          <w:lang w:val="hy-AM" w:eastAsia="ru-RU"/>
        </w:rPr>
        <w:t>5.2 созвать следующее заседание Комиссии 15 мая в 11: 00:</w:t>
      </w:r>
    </w:p>
    <w:p w14:paraId="20742D7B" w14:textId="77777777" w:rsidR="00E45BC8" w:rsidRPr="002D310F" w:rsidRDefault="00E45BC8" w:rsidP="00E45BC8">
      <w:pPr>
        <w:pStyle w:val="a8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ru-RU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>Принято решение: за 3, против 0:</w:t>
      </w:r>
    </w:p>
    <w:p w14:paraId="6EF9B862" w14:textId="77777777" w:rsidR="00E45BC8" w:rsidRDefault="00E45BC8" w:rsidP="00E45BC8">
      <w:pPr>
        <w:pStyle w:val="a8"/>
        <w:spacing w:after="0" w:line="240" w:lineRule="auto"/>
        <w:ind w:hanging="294"/>
        <w:rPr>
          <w:rFonts w:eastAsia="Times New Roman" w:cs="Times New Roman"/>
          <w:bCs/>
          <w:sz w:val="20"/>
          <w:szCs w:val="20"/>
          <w:lang w:val="hy-AM" w:eastAsia="ru-RU"/>
        </w:rPr>
      </w:pPr>
    </w:p>
    <w:p w14:paraId="35D3FBEB" w14:textId="7D2386E7" w:rsidR="00E45BC8" w:rsidRDefault="00E45BC8" w:rsidP="00E45BC8">
      <w:pPr>
        <w:pStyle w:val="a8"/>
        <w:spacing w:after="0" w:line="240" w:lineRule="auto"/>
        <w:ind w:hanging="294"/>
        <w:jc w:val="center"/>
        <w:rPr>
          <w:rFonts w:eastAsia="Times New Roman" w:cs="Times New Roman"/>
          <w:bCs/>
          <w:sz w:val="20"/>
          <w:szCs w:val="20"/>
          <w:lang w:val="hy-AM" w:eastAsia="ru-RU"/>
        </w:rPr>
      </w:pPr>
      <w:r w:rsidRPr="00E45BC8">
        <w:rPr>
          <w:rFonts w:eastAsia="Times New Roman" w:cs="Times New Roman"/>
          <w:bCs/>
          <w:sz w:val="20"/>
          <w:szCs w:val="20"/>
          <w:lang w:val="hy-AM" w:eastAsia="ru-RU"/>
        </w:rPr>
        <w:t>Заседание оценочной комиссии продолжилось 15.05.2025 г. в 11:00</w:t>
      </w:r>
    </w:p>
    <w:p w14:paraId="3E1939F9" w14:textId="77777777" w:rsidR="00E45BC8" w:rsidRDefault="00E45BC8" w:rsidP="00E45BC8">
      <w:pPr>
        <w:shd w:val="clear" w:color="auto" w:fill="FFFFFF"/>
        <w:spacing w:after="0" w:line="240" w:lineRule="auto"/>
        <w:rPr>
          <w:rFonts w:cs="Sylfaen"/>
          <w:sz w:val="20"/>
          <w:szCs w:val="20"/>
          <w:lang w:val="hy-AM"/>
        </w:rPr>
      </w:pPr>
      <w:r w:rsidRPr="00E45BC8">
        <w:rPr>
          <w:rFonts w:cs="Sylfaen"/>
          <w:sz w:val="20"/>
          <w:szCs w:val="20"/>
          <w:lang w:val="hy-AM"/>
        </w:rPr>
        <w:t>Участвовали</w:t>
      </w:r>
    </w:p>
    <w:p w14:paraId="68D1E164" w14:textId="77777777" w:rsidR="00E45BC8" w:rsidRPr="00D81F0A" w:rsidRDefault="00E45BC8" w:rsidP="00E45BC8">
      <w:pPr>
        <w:shd w:val="clear" w:color="auto" w:fill="FFFFFF"/>
        <w:spacing w:after="0" w:line="240" w:lineRule="auto"/>
        <w:rPr>
          <w:rFonts w:cs="Sylfaen"/>
          <w:sz w:val="20"/>
          <w:szCs w:val="20"/>
          <w:lang w:val="hy-AM"/>
        </w:rPr>
      </w:pPr>
      <w:r w:rsidRPr="00D81F0A">
        <w:rPr>
          <w:rFonts w:cs="Sylfaen"/>
          <w:sz w:val="20"/>
          <w:szCs w:val="20"/>
          <w:lang w:val="hy-AM"/>
        </w:rPr>
        <w:t xml:space="preserve">Председатель:           </w:t>
      </w:r>
      <w:r w:rsidRPr="00D81F0A">
        <w:rPr>
          <w:sz w:val="20"/>
          <w:szCs w:val="20"/>
          <w:lang w:val="hy-AM"/>
        </w:rPr>
        <w:t xml:space="preserve">Гаяане Элиазян </w:t>
      </w:r>
    </w:p>
    <w:p w14:paraId="56C0B4A9" w14:textId="77777777" w:rsidR="00E45BC8" w:rsidRPr="00D81F0A" w:rsidRDefault="00E45BC8" w:rsidP="00E45BC8">
      <w:pPr>
        <w:shd w:val="clear" w:color="auto" w:fill="FFFFFF"/>
        <w:spacing w:after="0" w:line="240" w:lineRule="auto"/>
        <w:rPr>
          <w:sz w:val="20"/>
          <w:szCs w:val="20"/>
          <w:lang w:val="ru-RU"/>
        </w:rPr>
      </w:pPr>
      <w:r w:rsidRPr="00D81F0A">
        <w:rPr>
          <w:rFonts w:cs="Sylfaen"/>
          <w:sz w:val="20"/>
          <w:szCs w:val="20"/>
          <w:lang w:val="hy-AM"/>
        </w:rPr>
        <w:t xml:space="preserve">Члены:                     </w:t>
      </w:r>
      <w:r w:rsidRPr="00D81F0A">
        <w:rPr>
          <w:sz w:val="20"/>
          <w:szCs w:val="20"/>
          <w:lang w:val="hy-AM"/>
        </w:rPr>
        <w:t>Татевик Мурадян</w:t>
      </w:r>
      <w:r w:rsidRPr="00D81F0A">
        <w:rPr>
          <w:sz w:val="20"/>
          <w:szCs w:val="20"/>
          <w:lang w:val="ru-RU"/>
        </w:rPr>
        <w:t xml:space="preserve"> </w:t>
      </w:r>
    </w:p>
    <w:p w14:paraId="39DF907C" w14:textId="77777777" w:rsidR="00E45BC8" w:rsidRPr="00D81F0A" w:rsidRDefault="00E45BC8" w:rsidP="00E45BC8">
      <w:pPr>
        <w:shd w:val="clear" w:color="auto" w:fill="FFFFFF"/>
        <w:spacing w:after="0" w:line="240" w:lineRule="auto"/>
        <w:ind w:firstLine="720"/>
        <w:rPr>
          <w:rFonts w:cs="Sylfaen"/>
          <w:sz w:val="20"/>
          <w:szCs w:val="20"/>
          <w:lang w:val="hy-AM"/>
        </w:rPr>
      </w:pPr>
      <w:r>
        <w:rPr>
          <w:sz w:val="20"/>
          <w:szCs w:val="20"/>
          <w:lang w:val="hy-AM"/>
        </w:rPr>
        <w:t xml:space="preserve">     </w:t>
      </w:r>
      <w:r w:rsidRPr="00D81F0A">
        <w:rPr>
          <w:sz w:val="20"/>
          <w:szCs w:val="20"/>
          <w:lang w:val="ru-RU"/>
        </w:rPr>
        <w:t xml:space="preserve">               </w:t>
      </w:r>
      <w:proofErr w:type="spellStart"/>
      <w:r w:rsidRPr="00D81F0A">
        <w:rPr>
          <w:sz w:val="20"/>
          <w:szCs w:val="20"/>
          <w:lang w:val="ru-RU"/>
        </w:rPr>
        <w:t>Арм</w:t>
      </w:r>
      <w:proofErr w:type="spellEnd"/>
      <w:r w:rsidRPr="00D81F0A">
        <w:rPr>
          <w:sz w:val="20"/>
          <w:szCs w:val="20"/>
          <w:lang w:val="hy-AM"/>
        </w:rPr>
        <w:t>ине Пароникян</w:t>
      </w:r>
    </w:p>
    <w:p w14:paraId="457A7A0E" w14:textId="5E2254A0" w:rsidR="00E45BC8" w:rsidRDefault="00E45BC8" w:rsidP="00E45BC8">
      <w:pPr>
        <w:shd w:val="clear" w:color="auto" w:fill="FFFFFF"/>
        <w:spacing w:after="0" w:line="240" w:lineRule="auto"/>
        <w:rPr>
          <w:rFonts w:cs="Sylfaen"/>
          <w:sz w:val="20"/>
          <w:szCs w:val="20"/>
          <w:lang w:val="hy-AM"/>
        </w:rPr>
      </w:pPr>
      <w:r w:rsidRPr="00D81F0A">
        <w:rPr>
          <w:rFonts w:cs="Sylfaen"/>
          <w:sz w:val="20"/>
          <w:szCs w:val="20"/>
          <w:lang w:val="hy-AM"/>
        </w:rPr>
        <w:t xml:space="preserve">Секретарь:             </w:t>
      </w:r>
      <w:r w:rsidRPr="00D81F0A">
        <w:rPr>
          <w:rFonts w:cs="Sylfaen"/>
          <w:sz w:val="20"/>
          <w:szCs w:val="20"/>
          <w:lang w:val="ru-RU"/>
        </w:rPr>
        <w:t xml:space="preserve">  </w:t>
      </w:r>
      <w:r w:rsidRPr="00D81F0A">
        <w:rPr>
          <w:rFonts w:cs="Sylfaen"/>
          <w:sz w:val="20"/>
          <w:szCs w:val="20"/>
          <w:lang w:val="hy-AM"/>
        </w:rPr>
        <w:t xml:space="preserve">Нане Карапетян </w:t>
      </w:r>
    </w:p>
    <w:p w14:paraId="66155F3B" w14:textId="77777777" w:rsidR="00E45BC8" w:rsidRPr="00E45BC8" w:rsidRDefault="00E45BC8" w:rsidP="00E45BC8">
      <w:pPr>
        <w:shd w:val="clear" w:color="auto" w:fill="FFFFFF"/>
        <w:spacing w:after="0" w:line="240" w:lineRule="auto"/>
        <w:rPr>
          <w:rFonts w:cs="Sylfaen"/>
          <w:sz w:val="20"/>
          <w:szCs w:val="20"/>
          <w:lang w:val="hy-AM"/>
        </w:rPr>
      </w:pPr>
    </w:p>
    <w:p w14:paraId="56FB3D22" w14:textId="5CF343DB" w:rsidR="00E45BC8" w:rsidRDefault="00E45BC8" w:rsidP="00E45BC8">
      <w:pPr>
        <w:pStyle w:val="a8"/>
        <w:spacing w:after="0" w:line="240" w:lineRule="auto"/>
        <w:ind w:hanging="270"/>
        <w:jc w:val="center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E45BC8">
        <w:rPr>
          <w:rFonts w:eastAsia="Times New Roman" w:cs="Times New Roman"/>
          <w:b/>
          <w:sz w:val="20"/>
          <w:szCs w:val="20"/>
          <w:lang w:val="hy-AM" w:eastAsia="ru-RU"/>
        </w:rPr>
        <w:t>6. об устранении несоответствий, зафиксированных в ходе оценки заявок на процедуру</w:t>
      </w:r>
    </w:p>
    <w:p w14:paraId="33771B38" w14:textId="3825A898" w:rsidR="00E45BC8" w:rsidRDefault="00E45BC8" w:rsidP="00E45BC8">
      <w:pPr>
        <w:spacing w:after="0" w:line="240" w:lineRule="auto"/>
        <w:ind w:firstLine="426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  <w:r w:rsidRPr="00E45BC8">
        <w:rPr>
          <w:rFonts w:eastAsia="Times New Roman" w:cs="Times New Roman"/>
          <w:bCs/>
          <w:sz w:val="20"/>
          <w:szCs w:val="20"/>
          <w:lang w:val="hy-AM" w:eastAsia="ru-RU"/>
        </w:rPr>
        <w:t xml:space="preserve"> </w:t>
      </w:r>
      <w:r w:rsidRPr="00E45BC8">
        <w:rPr>
          <w:rFonts w:eastAsia="Times New Roman" w:cs="Times New Roman"/>
          <w:bCs/>
          <w:sz w:val="20"/>
          <w:szCs w:val="20"/>
          <w:lang w:val="hy-AM" w:eastAsia="ru-RU"/>
        </w:rPr>
        <w:t>6.1 ООО "Прима Лаб" устранило несоответствие, зафиксированное оценочной комиссией, в установленные сроки:</w:t>
      </w:r>
    </w:p>
    <w:p w14:paraId="7BF550D1" w14:textId="77777777" w:rsidR="00E45BC8" w:rsidRPr="002D310F" w:rsidRDefault="00E45BC8" w:rsidP="00E45BC8">
      <w:pPr>
        <w:pStyle w:val="a8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ru-RU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>Принято решение: за 3, против 0:</w:t>
      </w:r>
    </w:p>
    <w:p w14:paraId="17C1AC22" w14:textId="77777777" w:rsidR="00E45BC8" w:rsidRPr="00E45BC8" w:rsidRDefault="00E45BC8" w:rsidP="00E45BC8">
      <w:pPr>
        <w:spacing w:after="0" w:line="240" w:lineRule="auto"/>
        <w:ind w:firstLine="426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</w:p>
    <w:p w14:paraId="20D25A68" w14:textId="2B9F195C" w:rsidR="002D5C88" w:rsidRPr="002D5C88" w:rsidRDefault="00E45BC8" w:rsidP="00C922A2">
      <w:pPr>
        <w:pStyle w:val="a8"/>
        <w:spacing w:after="0" w:line="240" w:lineRule="auto"/>
        <w:ind w:hanging="270"/>
        <w:jc w:val="center"/>
        <w:rPr>
          <w:rFonts w:eastAsia="Times New Roman" w:cs="Times New Roman"/>
          <w:b/>
          <w:sz w:val="20"/>
          <w:szCs w:val="20"/>
          <w:lang w:val="hy-AM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>7</w:t>
      </w:r>
      <w:r w:rsidR="002D5C88" w:rsidRPr="002D5C88">
        <w:rPr>
          <w:rFonts w:eastAsia="Times New Roman" w:cs="Times New Roman"/>
          <w:b/>
          <w:sz w:val="20"/>
          <w:szCs w:val="20"/>
          <w:lang w:val="hy-AM" w:eastAsia="ru-RU"/>
        </w:rPr>
        <w:t>. Данные об отклоненных участниках процедуры:</w:t>
      </w:r>
    </w:p>
    <w:p w14:paraId="672BE7A6" w14:textId="3FEC06D6" w:rsidR="002D5C88" w:rsidRPr="002D5C88" w:rsidRDefault="00E45BC8" w:rsidP="00C922A2">
      <w:pPr>
        <w:pStyle w:val="a8"/>
        <w:spacing w:after="0" w:line="240" w:lineRule="auto"/>
        <w:ind w:left="0" w:firstLine="284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  <w:r>
        <w:rPr>
          <w:rFonts w:eastAsia="Times New Roman" w:cs="Times New Roman"/>
          <w:bCs/>
          <w:sz w:val="20"/>
          <w:szCs w:val="20"/>
          <w:lang w:val="hy-AM" w:eastAsia="ru-RU"/>
        </w:rPr>
        <w:t>7</w:t>
      </w:r>
      <w:r w:rsidR="002D5C88" w:rsidRPr="002D5C88">
        <w:rPr>
          <w:rFonts w:eastAsia="Times New Roman" w:cs="Times New Roman"/>
          <w:bCs/>
          <w:sz w:val="20"/>
          <w:szCs w:val="20"/>
          <w:lang w:val="hy-AM" w:eastAsia="ru-RU"/>
        </w:rPr>
        <w:t xml:space="preserve">.1 заявки участников </w:t>
      </w:r>
      <w:r w:rsidR="002D5C88" w:rsidRPr="00D81F0A">
        <w:rPr>
          <w:rFonts w:ascii="Calibri" w:eastAsia="Times New Roman" w:hAnsi="Calibri" w:cs="Calibri"/>
          <w:bCs/>
          <w:sz w:val="20"/>
          <w:szCs w:val="20"/>
          <w:lang w:val="hy-AM" w:eastAsia="ru-RU"/>
        </w:rPr>
        <w:t xml:space="preserve">ООО ТНМ </w:t>
      </w:r>
      <w:r w:rsidR="002D5C88">
        <w:rPr>
          <w:rFonts w:ascii="Calibri" w:eastAsia="Times New Roman" w:hAnsi="Calibri" w:cs="Calibri"/>
          <w:bCs/>
          <w:sz w:val="20"/>
          <w:szCs w:val="20"/>
          <w:lang w:val="hy-AM" w:eastAsia="ru-RU"/>
        </w:rPr>
        <w:t xml:space="preserve">и </w:t>
      </w:r>
      <w:r w:rsidR="002D5C88" w:rsidRPr="00D81F0A">
        <w:rPr>
          <w:rFonts w:ascii="Calibri" w:eastAsia="Times New Roman" w:hAnsi="Calibri" w:cs="Calibri"/>
          <w:bCs/>
          <w:sz w:val="20"/>
          <w:szCs w:val="20"/>
          <w:lang w:val="hy-AM" w:eastAsia="ru-RU"/>
        </w:rPr>
        <w:t>ООО Сопрано Груп</w:t>
      </w:r>
      <w:r w:rsidR="002D5C88" w:rsidRPr="002D5C88">
        <w:rPr>
          <w:rFonts w:eastAsia="Times New Roman" w:cs="Times New Roman"/>
          <w:bCs/>
          <w:sz w:val="20"/>
          <w:szCs w:val="20"/>
          <w:lang w:val="hy-AM" w:eastAsia="ru-RU"/>
        </w:rPr>
        <w:t xml:space="preserve"> по 1-й, 2-й и 3-й </w:t>
      </w:r>
      <w:r w:rsidR="002D5C88">
        <w:rPr>
          <w:rFonts w:eastAsia="Times New Roman" w:cs="Times New Roman"/>
          <w:bCs/>
          <w:sz w:val="20"/>
          <w:szCs w:val="20"/>
          <w:lang w:val="hy-AM" w:eastAsia="ru-RU"/>
        </w:rPr>
        <w:t>лотам</w:t>
      </w:r>
      <w:r w:rsidR="002D5C88" w:rsidRPr="002D5C88">
        <w:rPr>
          <w:rFonts w:eastAsia="Times New Roman" w:cs="Times New Roman"/>
          <w:bCs/>
          <w:sz w:val="20"/>
          <w:szCs w:val="20"/>
          <w:lang w:val="hy-AM" w:eastAsia="ru-RU"/>
        </w:rPr>
        <w:t xml:space="preserve"> приглашения были отклонены системой на основании превышения сметной цены:</w:t>
      </w:r>
    </w:p>
    <w:p w14:paraId="55DF08AE" w14:textId="77777777" w:rsidR="002D5C88" w:rsidRPr="002D5C88" w:rsidRDefault="002D5C88" w:rsidP="00C922A2">
      <w:pPr>
        <w:pStyle w:val="a8"/>
        <w:spacing w:after="0" w:line="240" w:lineRule="auto"/>
        <w:ind w:hanging="270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</w:p>
    <w:p w14:paraId="626C0054" w14:textId="11430D3A" w:rsidR="00DC05D3" w:rsidRPr="002D5C88" w:rsidRDefault="00E45BC8" w:rsidP="00C922A2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val="hy-AM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>8</w:t>
      </w:r>
      <w:r w:rsidR="00DC05D3" w:rsidRPr="002D5C88">
        <w:rPr>
          <w:rFonts w:eastAsia="Times New Roman" w:cs="Times New Roman"/>
          <w:b/>
          <w:sz w:val="20"/>
          <w:szCs w:val="20"/>
          <w:lang w:val="hy-AM" w:eastAsia="ru-RU"/>
        </w:rPr>
        <w:t xml:space="preserve">. </w:t>
      </w:r>
      <w:r w:rsidR="002D5C88" w:rsidRPr="002D5C88">
        <w:rPr>
          <w:rFonts w:eastAsia="Times New Roman" w:cs="Times New Roman"/>
          <w:b/>
          <w:sz w:val="20"/>
          <w:szCs w:val="20"/>
          <w:lang w:val="hy-AM" w:eastAsia="ru-RU"/>
        </w:rPr>
        <w:t>Данные о решении участников, отобранных из числа участников, подавших заявку, получившую удовлетворительную оценку в соответствии с требованиями процедуры приглашения</w:t>
      </w:r>
      <w:r w:rsidR="00DC05D3" w:rsidRPr="002D5C88">
        <w:rPr>
          <w:rFonts w:eastAsia="Times New Roman" w:cs="Times New Roman"/>
          <w:b/>
          <w:sz w:val="20"/>
          <w:szCs w:val="20"/>
          <w:lang w:val="hy-AM" w:eastAsia="ru-RU"/>
        </w:rPr>
        <w:t>.</w:t>
      </w:r>
    </w:p>
    <w:p w14:paraId="41BD8B70" w14:textId="5E5108CD" w:rsidR="00DC05D3" w:rsidRPr="00DA6707" w:rsidRDefault="00E45BC8" w:rsidP="00C922A2">
      <w:pPr>
        <w:spacing w:after="0" w:line="240" w:lineRule="auto"/>
        <w:ind w:left="-284" w:firstLine="284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  <w:r>
        <w:rPr>
          <w:rFonts w:eastAsia="Times New Roman" w:cs="Times New Roman"/>
          <w:bCs/>
          <w:sz w:val="20"/>
          <w:szCs w:val="20"/>
          <w:lang w:val="hy-AM" w:eastAsia="ru-RU"/>
        </w:rPr>
        <w:t>8</w:t>
      </w:r>
      <w:r w:rsidR="00DC05D3" w:rsidRPr="00DA6707">
        <w:rPr>
          <w:rFonts w:eastAsia="Times New Roman" w:cs="Times New Roman"/>
          <w:bCs/>
          <w:sz w:val="20"/>
          <w:szCs w:val="20"/>
          <w:lang w:val="hy-AM" w:eastAsia="ru-RU"/>
        </w:rPr>
        <w:t xml:space="preserve">.1 </w:t>
      </w:r>
      <w:r w:rsidR="002D5C88" w:rsidRPr="002D5C88">
        <w:rPr>
          <w:rFonts w:eastAsia="Times New Roman" w:cs="Times New Roman"/>
          <w:bCs/>
          <w:sz w:val="20"/>
          <w:szCs w:val="20"/>
          <w:lang w:val="hy-AM" w:eastAsia="ru-RU"/>
        </w:rPr>
        <w:t xml:space="preserve">Из числа участников, подавших заявки, удовлетворительно оцененные в соответствии с требованиями приглашения, по принципу предпочтения участника, представившего предложение по минимальной цене, признать </w:t>
      </w:r>
    </w:p>
    <w:tbl>
      <w:tblPr>
        <w:tblW w:w="10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30"/>
        <w:gridCol w:w="5310"/>
        <w:gridCol w:w="1440"/>
        <w:gridCol w:w="2976"/>
      </w:tblGrid>
      <w:tr w:rsidR="00DC05D3" w:rsidRPr="004F228B" w14:paraId="43A4758F" w14:textId="77777777" w:rsidTr="006B4A0C">
        <w:trPr>
          <w:trHeight w:val="76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9B30E4" w14:textId="77777777" w:rsidR="00DC05D3" w:rsidRPr="00DA6707" w:rsidRDefault="00DC05D3" w:rsidP="00C922A2">
            <w:pPr>
              <w:spacing w:after="0" w:line="240" w:lineRule="auto"/>
              <w:jc w:val="center"/>
              <w:rPr>
                <w:rFonts w:cs="Sylfaen"/>
                <w:color w:val="000000"/>
                <w:sz w:val="18"/>
                <w:szCs w:val="18"/>
                <w:lang w:val="hy-AM"/>
              </w:rPr>
            </w:pPr>
            <w:r w:rsidRPr="00DA6707">
              <w:rPr>
                <w:rFonts w:cs="Sylfaen"/>
                <w:color w:val="000000"/>
                <w:sz w:val="18"/>
                <w:szCs w:val="18"/>
                <w:lang w:val="hy-AM"/>
              </w:rPr>
              <w:t>M/H,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AF4F35" w14:textId="77777777" w:rsidR="00DC05D3" w:rsidRPr="00DA6707" w:rsidRDefault="00DC05D3" w:rsidP="00C922A2">
            <w:pPr>
              <w:spacing w:after="0" w:line="240" w:lineRule="auto"/>
              <w:jc w:val="center"/>
              <w:rPr>
                <w:rFonts w:cs="Sylfaen"/>
                <w:color w:val="000000"/>
                <w:sz w:val="18"/>
                <w:szCs w:val="18"/>
                <w:lang w:val="hy-AM"/>
              </w:rPr>
            </w:pPr>
            <w:r w:rsidRPr="00DA6707">
              <w:rPr>
                <w:rFonts w:cs="Sylfaen"/>
                <w:color w:val="000000"/>
                <w:sz w:val="18"/>
                <w:szCs w:val="18"/>
                <w:lang w:val="hy-AM"/>
              </w:rPr>
              <w:t>Предмет Закупки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7E5675" w14:textId="4BD39EF5" w:rsidR="00DC05D3" w:rsidRPr="00DA6707" w:rsidRDefault="00DC05D3" w:rsidP="00C922A2">
            <w:pPr>
              <w:spacing w:after="0" w:line="240" w:lineRule="auto"/>
              <w:jc w:val="center"/>
              <w:rPr>
                <w:rFonts w:cs="Sylfaen"/>
                <w:color w:val="000000"/>
                <w:sz w:val="18"/>
                <w:szCs w:val="18"/>
                <w:lang w:val="hy-AM"/>
              </w:rPr>
            </w:pPr>
            <w:r w:rsidRPr="00DA6707">
              <w:rPr>
                <w:rFonts w:cs="Sylfaen"/>
                <w:color w:val="000000"/>
                <w:sz w:val="18"/>
                <w:szCs w:val="18"/>
                <w:lang w:val="hy-AM"/>
              </w:rPr>
              <w:t>Занявший место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C794CE" w14:textId="77777777" w:rsidR="00DC05D3" w:rsidRPr="00DA6707" w:rsidRDefault="00DC05D3" w:rsidP="00C922A2">
            <w:pPr>
              <w:spacing w:after="0" w:line="240" w:lineRule="auto"/>
              <w:jc w:val="center"/>
              <w:rPr>
                <w:rFonts w:cs="Sylfaen"/>
                <w:color w:val="000000"/>
                <w:sz w:val="18"/>
                <w:szCs w:val="18"/>
                <w:lang w:val="hy-AM"/>
              </w:rPr>
            </w:pPr>
            <w:r w:rsidRPr="00DA6707">
              <w:rPr>
                <w:rFonts w:cs="Sylfaen"/>
                <w:color w:val="000000"/>
                <w:sz w:val="18"/>
                <w:szCs w:val="18"/>
                <w:lang w:val="hy-AM"/>
              </w:rPr>
              <w:t>наименование Участника</w:t>
            </w:r>
          </w:p>
        </w:tc>
      </w:tr>
      <w:tr w:rsidR="00C922A2" w:rsidRPr="004F228B" w14:paraId="615D7677" w14:textId="77777777" w:rsidTr="002D5C88">
        <w:trPr>
          <w:trHeight w:val="377"/>
        </w:trPr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3EB6CF" w14:textId="77777777" w:rsidR="00C922A2" w:rsidRPr="00DA6707" w:rsidRDefault="00C922A2" w:rsidP="00C922A2">
            <w:pPr>
              <w:spacing w:after="0" w:line="240" w:lineRule="auto"/>
              <w:jc w:val="center"/>
              <w:rPr>
                <w:rFonts w:cs="Sylfaen"/>
                <w:color w:val="000000"/>
                <w:sz w:val="18"/>
                <w:szCs w:val="18"/>
                <w:lang w:val="hy-AM"/>
              </w:rPr>
            </w:pPr>
            <w:r w:rsidRPr="00DA6707">
              <w:rPr>
                <w:rFonts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5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F7DE17" w14:textId="2AECDC2E" w:rsidR="00C922A2" w:rsidRPr="006B4A0C" w:rsidRDefault="00C922A2" w:rsidP="00C922A2">
            <w:pPr>
              <w:spacing w:after="0" w:line="240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8A6986">
              <w:rPr>
                <w:sz w:val="18"/>
                <w:szCs w:val="18"/>
                <w:lang w:val="hy-AM"/>
              </w:rPr>
              <w:t>Стереомикроскоп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37C6E2" w14:textId="6D73BB47" w:rsidR="00C922A2" w:rsidRPr="006B4A0C" w:rsidRDefault="00C922A2" w:rsidP="00C922A2">
            <w:pPr>
              <w:spacing w:after="0" w:line="240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6B4A0C">
              <w:rPr>
                <w:rFonts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5990E" w14:textId="2B670014" w:rsidR="00C922A2" w:rsidRPr="006B4A0C" w:rsidRDefault="00C922A2" w:rsidP="00C922A2">
            <w:pPr>
              <w:spacing w:after="0" w:line="240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 w:rsidRPr="00D81F0A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 xml:space="preserve">ООО Прима Лаб </w:t>
            </w:r>
          </w:p>
        </w:tc>
      </w:tr>
      <w:tr w:rsidR="00C922A2" w:rsidRPr="004F228B" w14:paraId="7755A8E6" w14:textId="77777777" w:rsidTr="002D310F">
        <w:trPr>
          <w:trHeight w:val="377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7859D" w14:textId="4DAE8EFB" w:rsidR="00C922A2" w:rsidRPr="00DA6707" w:rsidRDefault="00C922A2" w:rsidP="00C922A2">
            <w:pPr>
              <w:spacing w:after="0" w:line="240" w:lineRule="auto"/>
              <w:jc w:val="center"/>
              <w:rPr>
                <w:rFonts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cs="Sylfaen"/>
                <w:color w:val="000000"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5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DCAF9" w14:textId="74878C46" w:rsidR="00C922A2" w:rsidRDefault="00C922A2" w:rsidP="00C922A2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486D2C">
              <w:rPr>
                <w:sz w:val="18"/>
                <w:szCs w:val="18"/>
                <w:lang w:val="hy-AM"/>
              </w:rPr>
              <w:t>Лабораторная центрифуга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0A4BA" w14:textId="2C3D7B43" w:rsidR="00C922A2" w:rsidRPr="006B4A0C" w:rsidRDefault="00C922A2" w:rsidP="00C922A2">
            <w:pPr>
              <w:spacing w:after="0" w:line="240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C271E" w14:textId="68AC8FC4" w:rsidR="00C922A2" w:rsidRDefault="00C922A2" w:rsidP="00C922A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Cs/>
                <w:sz w:val="20"/>
                <w:szCs w:val="20"/>
                <w:lang w:val="hy-AM" w:eastAsia="ru-RU"/>
              </w:rPr>
            </w:pPr>
            <w:r w:rsidRPr="00D81F0A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АСМИК</w:t>
            </w:r>
            <w:r w:rsidRPr="00D81F0A">
              <w:rPr>
                <w:rFonts w:ascii="Arial LatArm" w:eastAsia="Times New Roman" w:hAnsi="Arial LatArm" w:cs="Times New Roman"/>
                <w:bCs/>
                <w:sz w:val="20"/>
                <w:szCs w:val="20"/>
                <w:lang w:val="hy-AM" w:eastAsia="ru-RU"/>
              </w:rPr>
              <w:t xml:space="preserve"> </w:t>
            </w:r>
            <w:r w:rsidRPr="00D81F0A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ОГАНЯН</w:t>
            </w:r>
            <w:r w:rsidRPr="00D81F0A">
              <w:rPr>
                <w:rFonts w:ascii="Arial LatArm" w:eastAsia="Times New Roman" w:hAnsi="Arial LatArm" w:cs="Times New Roman"/>
                <w:bCs/>
                <w:sz w:val="20"/>
                <w:szCs w:val="20"/>
                <w:lang w:val="hy-AM" w:eastAsia="ru-RU"/>
              </w:rPr>
              <w:t xml:space="preserve"> </w:t>
            </w:r>
            <w:r w:rsidRPr="00D81F0A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ИП</w:t>
            </w:r>
          </w:p>
        </w:tc>
      </w:tr>
    </w:tbl>
    <w:p w14:paraId="5D499A0F" w14:textId="41C2B81A" w:rsidR="009A4EBA" w:rsidRPr="002D310F" w:rsidRDefault="001603BE" w:rsidP="00C922A2">
      <w:pPr>
        <w:pStyle w:val="a8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ru-RU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 xml:space="preserve">Принято решение: </w:t>
      </w:r>
      <w:r w:rsidR="00D81F0A">
        <w:rPr>
          <w:rFonts w:eastAsia="Times New Roman" w:cs="Times New Roman"/>
          <w:b/>
          <w:sz w:val="20"/>
          <w:szCs w:val="20"/>
          <w:lang w:val="hy-AM" w:eastAsia="ru-RU"/>
        </w:rPr>
        <w:t>за 3</w:t>
      </w:r>
      <w:r>
        <w:rPr>
          <w:rFonts w:eastAsia="Times New Roman" w:cs="Times New Roman"/>
          <w:b/>
          <w:sz w:val="20"/>
          <w:szCs w:val="20"/>
          <w:lang w:val="hy-AM" w:eastAsia="ru-RU"/>
        </w:rPr>
        <w:t>, против 0:</w:t>
      </w:r>
    </w:p>
    <w:p w14:paraId="344C3B18" w14:textId="77777777" w:rsidR="002D12B4" w:rsidRDefault="002D12B4" w:rsidP="00C922A2">
      <w:pPr>
        <w:spacing w:after="0" w:line="240" w:lineRule="auto"/>
        <w:ind w:firstLine="567"/>
        <w:jc w:val="both"/>
        <w:rPr>
          <w:rFonts w:eastAsia="Times New Roman" w:cs="Times New Roman"/>
          <w:b/>
          <w:sz w:val="20"/>
          <w:szCs w:val="20"/>
          <w:lang w:val="hy-AM" w:eastAsia="ru-RU"/>
        </w:rPr>
      </w:pPr>
    </w:p>
    <w:p w14:paraId="7D8C0BAC" w14:textId="4A17811F" w:rsidR="00E85148" w:rsidRDefault="00E45BC8" w:rsidP="00C922A2">
      <w:pPr>
        <w:pStyle w:val="a8"/>
        <w:spacing w:after="0" w:line="240" w:lineRule="auto"/>
        <w:ind w:left="0" w:firstLine="567"/>
        <w:jc w:val="both"/>
        <w:rPr>
          <w:rFonts w:eastAsia="Times New Roman" w:cs="Times New Roman"/>
          <w:b/>
          <w:sz w:val="20"/>
          <w:szCs w:val="20"/>
          <w:lang w:val="hy-AM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>9</w:t>
      </w:r>
      <w:r w:rsidR="00C922A2" w:rsidRPr="00C922A2">
        <w:rPr>
          <w:rFonts w:eastAsia="Times New Roman" w:cs="Times New Roman"/>
          <w:b/>
          <w:sz w:val="20"/>
          <w:szCs w:val="20"/>
          <w:lang w:val="hy-AM" w:eastAsia="ru-RU"/>
        </w:rPr>
        <w:t>. Об утверждении результатов оценки комиссии по процедуре (подведении итогов конкурса)</w:t>
      </w:r>
    </w:p>
    <w:p w14:paraId="5F82BEE5" w14:textId="50C02E8E" w:rsidR="00C922A2" w:rsidRDefault="00E45BC8" w:rsidP="00C922A2">
      <w:pPr>
        <w:pStyle w:val="a8"/>
        <w:spacing w:after="0" w:line="240" w:lineRule="auto"/>
        <w:ind w:left="0" w:firstLine="284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  <w:r>
        <w:rPr>
          <w:rFonts w:eastAsia="Times New Roman" w:cs="Times New Roman"/>
          <w:bCs/>
          <w:sz w:val="20"/>
          <w:szCs w:val="20"/>
          <w:lang w:val="hy-AM" w:eastAsia="ru-RU"/>
        </w:rPr>
        <w:t>9</w:t>
      </w:r>
      <w:r w:rsidR="00C922A2" w:rsidRPr="00C922A2">
        <w:rPr>
          <w:rFonts w:eastAsia="Times New Roman" w:cs="Times New Roman"/>
          <w:bCs/>
          <w:sz w:val="20"/>
          <w:szCs w:val="20"/>
          <w:lang w:val="hy-AM" w:eastAsia="ru-RU"/>
        </w:rPr>
        <w:t xml:space="preserve">.1 На основании статьи 37, части 1, пункта 1 Закона РА «О закупках» процесс закупки по 3-му </w:t>
      </w:r>
      <w:r w:rsidR="00C922A2">
        <w:rPr>
          <w:rFonts w:eastAsia="Times New Roman" w:cs="Times New Roman"/>
          <w:bCs/>
          <w:sz w:val="20"/>
          <w:szCs w:val="20"/>
          <w:lang w:val="hy-AM" w:eastAsia="ru-RU"/>
        </w:rPr>
        <w:t xml:space="preserve">лоту </w:t>
      </w:r>
      <w:r w:rsidR="00C922A2" w:rsidRPr="00C922A2">
        <w:rPr>
          <w:rFonts w:eastAsia="Times New Roman" w:cs="Times New Roman"/>
          <w:bCs/>
          <w:sz w:val="20"/>
          <w:szCs w:val="20"/>
          <w:lang w:val="hy-AM" w:eastAsia="ru-RU"/>
        </w:rPr>
        <w:t>объявляется несостоявшийся, на основании ни одна из заявок не соответствует условиям приглашения</w:t>
      </w:r>
      <w:r w:rsidR="00C922A2">
        <w:rPr>
          <w:rFonts w:eastAsia="Times New Roman" w:cs="Times New Roman"/>
          <w:bCs/>
          <w:sz w:val="20"/>
          <w:szCs w:val="20"/>
          <w:lang w:val="hy-AM" w:eastAsia="ru-RU"/>
        </w:rPr>
        <w:t>.</w:t>
      </w:r>
      <w:r w:rsidR="00C922A2" w:rsidRPr="00C922A2">
        <w:rPr>
          <w:rFonts w:eastAsia="Times New Roman" w:cs="Times New Roman"/>
          <w:bCs/>
          <w:sz w:val="20"/>
          <w:szCs w:val="20"/>
          <w:lang w:val="hy-AM" w:eastAsia="ru-RU"/>
        </w:rPr>
        <w:t xml:space="preserve"> </w:t>
      </w:r>
    </w:p>
    <w:p w14:paraId="3BA0EB10" w14:textId="2766A420" w:rsidR="00C922A2" w:rsidRDefault="00C922A2" w:rsidP="00C922A2">
      <w:pPr>
        <w:pStyle w:val="a8"/>
        <w:spacing w:after="0" w:line="240" w:lineRule="auto"/>
        <w:ind w:firstLine="180"/>
        <w:jc w:val="both"/>
        <w:rPr>
          <w:rFonts w:eastAsia="Times New Roman" w:cs="Times New Roman"/>
          <w:b/>
          <w:sz w:val="20"/>
          <w:szCs w:val="20"/>
          <w:lang w:val="hy-AM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>Принято решение: за 3, против 0:</w:t>
      </w:r>
    </w:p>
    <w:p w14:paraId="4F88ABAA" w14:textId="21BC3F5A" w:rsidR="00C922A2" w:rsidRPr="00C922A2" w:rsidRDefault="00E45BC8" w:rsidP="00C922A2">
      <w:pPr>
        <w:pStyle w:val="a8"/>
        <w:spacing w:after="0" w:line="240" w:lineRule="auto"/>
        <w:ind w:left="0" w:firstLine="180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  <w:r>
        <w:rPr>
          <w:rFonts w:eastAsia="Times New Roman" w:cs="Times New Roman"/>
          <w:bCs/>
          <w:sz w:val="20"/>
          <w:szCs w:val="20"/>
          <w:lang w:val="hy-AM" w:eastAsia="ru-RU"/>
        </w:rPr>
        <w:t>9</w:t>
      </w:r>
      <w:r w:rsidR="00C922A2" w:rsidRPr="00C922A2">
        <w:rPr>
          <w:rFonts w:eastAsia="Times New Roman" w:cs="Times New Roman"/>
          <w:bCs/>
          <w:sz w:val="20"/>
          <w:szCs w:val="20"/>
          <w:lang w:val="hy-AM" w:eastAsia="ru-RU"/>
        </w:rPr>
        <w:t>.2</w:t>
      </w:r>
      <w:r w:rsidR="00C922A2">
        <w:rPr>
          <w:rFonts w:eastAsia="Times New Roman" w:cs="Times New Roman"/>
          <w:bCs/>
          <w:sz w:val="20"/>
          <w:szCs w:val="20"/>
          <w:lang w:val="hy-AM" w:eastAsia="ru-RU"/>
        </w:rPr>
        <w:t xml:space="preserve"> </w:t>
      </w:r>
      <w:r w:rsidR="00C922A2" w:rsidRPr="00C922A2">
        <w:rPr>
          <w:rFonts w:eastAsia="Times New Roman" w:cs="Times New Roman"/>
          <w:bCs/>
          <w:sz w:val="20"/>
          <w:szCs w:val="20"/>
          <w:lang w:val="hy-AM" w:eastAsia="ru-RU"/>
        </w:rPr>
        <w:t xml:space="preserve">Опубликовать текст заявления о решении заключить контракт в отношении </w:t>
      </w:r>
      <w:r w:rsidR="00C922A2" w:rsidRPr="00C922A2">
        <w:rPr>
          <w:rFonts w:eastAsia="Times New Roman" w:cs="Times New Roman"/>
          <w:bCs/>
          <w:sz w:val="20"/>
          <w:szCs w:val="20"/>
          <w:lang w:val="ru-RU" w:eastAsia="ru-RU"/>
        </w:rPr>
        <w:t>лотов</w:t>
      </w:r>
      <w:r w:rsidR="00C922A2" w:rsidRPr="00C922A2">
        <w:rPr>
          <w:rFonts w:eastAsia="Times New Roman" w:cs="Times New Roman"/>
          <w:bCs/>
          <w:sz w:val="20"/>
          <w:szCs w:val="20"/>
          <w:lang w:val="hy-AM" w:eastAsia="ru-RU"/>
        </w:rPr>
        <w:t xml:space="preserve"> 1 и 2:</w:t>
      </w:r>
    </w:p>
    <w:p w14:paraId="2209E7EE" w14:textId="77777777" w:rsidR="00C922A2" w:rsidRDefault="00C922A2" w:rsidP="00C922A2">
      <w:pPr>
        <w:pStyle w:val="a8"/>
        <w:spacing w:after="0" w:line="240" w:lineRule="auto"/>
        <w:ind w:firstLine="180"/>
        <w:jc w:val="both"/>
        <w:rPr>
          <w:rFonts w:eastAsia="Times New Roman" w:cs="Times New Roman"/>
          <w:b/>
          <w:sz w:val="20"/>
          <w:szCs w:val="20"/>
          <w:lang w:val="hy-AM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>Принято решение: за 3, против 0</w:t>
      </w:r>
    </w:p>
    <w:p w14:paraId="1E7CFA74" w14:textId="53A79B60" w:rsidR="00C922A2" w:rsidRDefault="00E45BC8" w:rsidP="00C922A2">
      <w:pPr>
        <w:pStyle w:val="a8"/>
        <w:spacing w:after="0" w:line="240" w:lineRule="auto"/>
        <w:ind w:left="0" w:firstLine="142"/>
        <w:jc w:val="both"/>
        <w:rPr>
          <w:rFonts w:eastAsia="Times New Roman" w:cs="Times New Roman"/>
          <w:bCs/>
          <w:sz w:val="20"/>
          <w:szCs w:val="20"/>
          <w:lang w:val="ru-RU" w:eastAsia="ru-RU"/>
        </w:rPr>
      </w:pPr>
      <w:r>
        <w:rPr>
          <w:rFonts w:eastAsia="Times New Roman" w:cs="Times New Roman"/>
          <w:bCs/>
          <w:sz w:val="20"/>
          <w:szCs w:val="20"/>
          <w:lang w:val="hy-AM" w:eastAsia="ru-RU"/>
        </w:rPr>
        <w:t>9</w:t>
      </w:r>
      <w:r w:rsidR="00C922A2" w:rsidRPr="00C922A2">
        <w:rPr>
          <w:rFonts w:eastAsia="Times New Roman" w:cs="Times New Roman"/>
          <w:bCs/>
          <w:sz w:val="20"/>
          <w:szCs w:val="20"/>
          <w:lang w:val="ru-RU" w:eastAsia="ru-RU"/>
        </w:rPr>
        <w:t>.3 В соответствии с пунктом 3 статьи 10 Закона РА «О закупках» для данной процедуры срок бездействия устанавливается со дня, следующего за днем опубликования объявления о решении заключить договор, включительно до 10-го календарного дня.</w:t>
      </w:r>
    </w:p>
    <w:p w14:paraId="3D3EA15A" w14:textId="77777777" w:rsidR="00C922A2" w:rsidRDefault="00C922A2" w:rsidP="00C922A2">
      <w:pPr>
        <w:pStyle w:val="a8"/>
        <w:spacing w:after="0" w:line="240" w:lineRule="auto"/>
        <w:ind w:firstLine="180"/>
        <w:jc w:val="both"/>
        <w:rPr>
          <w:rFonts w:eastAsia="Times New Roman" w:cs="Times New Roman"/>
          <w:b/>
          <w:sz w:val="20"/>
          <w:szCs w:val="20"/>
          <w:lang w:val="hy-AM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>Принято решение: за 3, против 0</w:t>
      </w:r>
    </w:p>
    <w:p w14:paraId="3F12948F" w14:textId="0E700F01" w:rsidR="00C922A2" w:rsidRPr="00C922A2" w:rsidRDefault="00E45BC8" w:rsidP="00C922A2">
      <w:pPr>
        <w:pStyle w:val="a8"/>
        <w:spacing w:after="0" w:line="240" w:lineRule="auto"/>
        <w:ind w:left="0" w:firstLine="142"/>
        <w:jc w:val="both"/>
        <w:rPr>
          <w:rFonts w:eastAsia="Times New Roman" w:cs="Times New Roman"/>
          <w:bCs/>
          <w:sz w:val="20"/>
          <w:szCs w:val="20"/>
          <w:lang w:val="ru-RU" w:eastAsia="ru-RU"/>
        </w:rPr>
      </w:pPr>
      <w:r>
        <w:rPr>
          <w:rFonts w:eastAsia="Times New Roman" w:cs="Times New Roman"/>
          <w:bCs/>
          <w:sz w:val="20"/>
          <w:szCs w:val="20"/>
          <w:lang w:val="hy-AM" w:eastAsia="ru-RU"/>
        </w:rPr>
        <w:t>9</w:t>
      </w:r>
      <w:r w:rsidR="00C922A2" w:rsidRPr="00C922A2">
        <w:rPr>
          <w:rFonts w:eastAsia="Times New Roman" w:cs="Times New Roman"/>
          <w:bCs/>
          <w:sz w:val="20"/>
          <w:szCs w:val="20"/>
          <w:lang w:val="ru-RU" w:eastAsia="ru-RU"/>
        </w:rPr>
        <w:t>.4 По истечении срока бездействия уведомить участника процедуры, выбранного для заключения договора, о проекте договора и предложить в течение 5 рабочих дней представить обеспечение квалификации (в размере 15 (пятнадцати) процентов от закупочной цены) и обеспечение договора (в размере 10 (десяти) процентов от закупочной цены) в виде штрафа или наличных денег в одностороннем утвержденном заявлении, после представления которого договор будет заключен в установленном порядке.</w:t>
      </w:r>
    </w:p>
    <w:p w14:paraId="0656B75D" w14:textId="77777777" w:rsidR="00C922A2" w:rsidRDefault="00C922A2" w:rsidP="00C922A2">
      <w:pPr>
        <w:pStyle w:val="a8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hy-AM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>Принято решение: за 3, против 0</w:t>
      </w:r>
    </w:p>
    <w:p w14:paraId="5E240D7A" w14:textId="35E24929" w:rsidR="00C922A2" w:rsidRPr="00C922A2" w:rsidRDefault="00C922A2" w:rsidP="00C922A2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val="ru-RU" w:eastAsia="ru-RU"/>
        </w:rPr>
      </w:pPr>
    </w:p>
    <w:p w14:paraId="54B8DA4E" w14:textId="77777777" w:rsidR="00E85148" w:rsidRDefault="00E85148" w:rsidP="00C922A2">
      <w:pPr>
        <w:shd w:val="clear" w:color="auto" w:fill="FFFFFF"/>
        <w:spacing w:after="0" w:line="240" w:lineRule="auto"/>
        <w:rPr>
          <w:rFonts w:cs="Sylfaen"/>
          <w:sz w:val="20"/>
          <w:szCs w:val="20"/>
          <w:lang w:val="hy-AM"/>
        </w:rPr>
      </w:pPr>
    </w:p>
    <w:p w14:paraId="5433B575" w14:textId="302184DA" w:rsidR="00436233" w:rsidRPr="007D10C0" w:rsidRDefault="00B82EDE" w:rsidP="00C922A2">
      <w:pPr>
        <w:spacing w:after="0" w:line="240" w:lineRule="auto"/>
        <w:ind w:firstLine="567"/>
        <w:jc w:val="both"/>
        <w:rPr>
          <w:rFonts w:cs="Sylfaen"/>
          <w:sz w:val="20"/>
          <w:szCs w:val="20"/>
          <w:lang w:val="hy-AM"/>
        </w:rPr>
      </w:pPr>
      <w:r>
        <w:rPr>
          <w:rFonts w:cs="Sylfaen"/>
          <w:sz w:val="20"/>
          <w:szCs w:val="20"/>
          <w:lang w:val="hy-AM"/>
        </w:rPr>
        <w:t>О</w:t>
      </w:r>
      <w:r w:rsidRPr="00B82EDE">
        <w:rPr>
          <w:rFonts w:cs="Sylfaen"/>
          <w:sz w:val="20"/>
          <w:szCs w:val="20"/>
          <w:lang w:val="hy-AM"/>
        </w:rPr>
        <w:t>цен</w:t>
      </w:r>
      <w:r>
        <w:rPr>
          <w:rFonts w:cs="Sylfaen"/>
          <w:sz w:val="20"/>
          <w:szCs w:val="20"/>
          <w:lang w:val="hy-AM"/>
        </w:rPr>
        <w:t>очная</w:t>
      </w:r>
      <w:r w:rsidRPr="00B82EDE">
        <w:rPr>
          <w:rFonts w:cs="Sylfaen"/>
          <w:sz w:val="20"/>
          <w:szCs w:val="20"/>
          <w:lang w:val="hy-AM"/>
        </w:rPr>
        <w:t xml:space="preserve"> </w:t>
      </w:r>
      <w:r>
        <w:rPr>
          <w:rFonts w:cs="Sylfaen"/>
          <w:sz w:val="20"/>
          <w:szCs w:val="20"/>
          <w:lang w:val="hy-AM"/>
        </w:rPr>
        <w:t>к</w:t>
      </w:r>
      <w:r w:rsidRPr="00B82EDE">
        <w:rPr>
          <w:rFonts w:cs="Sylfaen"/>
          <w:sz w:val="20"/>
          <w:szCs w:val="20"/>
          <w:lang w:val="hy-AM"/>
        </w:rPr>
        <w:t>омиссия процедуры покупки с кодом</w:t>
      </w:r>
      <w:r>
        <w:rPr>
          <w:rFonts w:cs="Sylfaen"/>
          <w:sz w:val="20"/>
          <w:szCs w:val="20"/>
          <w:lang w:val="hy-AM"/>
        </w:rPr>
        <w:t xml:space="preserve"> </w:t>
      </w:r>
      <w:r w:rsidRPr="00B82EDE">
        <w:rPr>
          <w:rFonts w:cs="Sylfaen"/>
          <w:sz w:val="20"/>
          <w:szCs w:val="20"/>
          <w:lang w:val="hy-AM"/>
        </w:rPr>
        <w:t>ՄԱՏ-ԷԱՃԱՊՁԲ-30/25</w:t>
      </w:r>
    </w:p>
    <w:p w14:paraId="5FF2A266" w14:textId="37CB639D" w:rsidR="00E85148" w:rsidRPr="00B82EDE" w:rsidRDefault="00436233" w:rsidP="00C922A2">
      <w:pPr>
        <w:spacing w:after="0" w:line="240" w:lineRule="auto"/>
        <w:ind w:firstLine="567"/>
        <w:jc w:val="both"/>
        <w:rPr>
          <w:rFonts w:cs="Sylfaen"/>
          <w:sz w:val="20"/>
          <w:szCs w:val="20"/>
          <w:lang w:val="hy-AM"/>
        </w:rPr>
      </w:pPr>
      <w:r w:rsidRPr="007D10C0">
        <w:rPr>
          <w:rFonts w:cs="Sylfaen"/>
          <w:sz w:val="20"/>
          <w:szCs w:val="20"/>
          <w:lang w:val="hy-AM"/>
        </w:rPr>
        <w:tab/>
      </w:r>
      <w:r w:rsidRPr="007D10C0">
        <w:rPr>
          <w:rFonts w:cs="Sylfaen"/>
          <w:sz w:val="20"/>
          <w:szCs w:val="20"/>
          <w:lang w:val="hy-AM"/>
        </w:rPr>
        <w:tab/>
      </w:r>
      <w:r w:rsidRPr="007D10C0">
        <w:rPr>
          <w:rFonts w:cs="Sylfaen"/>
          <w:sz w:val="20"/>
          <w:szCs w:val="20"/>
          <w:lang w:val="hy-AM"/>
        </w:rPr>
        <w:tab/>
      </w:r>
      <w:r w:rsidRPr="007D10C0">
        <w:rPr>
          <w:rFonts w:cs="Sylfaen"/>
          <w:sz w:val="20"/>
          <w:szCs w:val="20"/>
          <w:lang w:val="hy-AM"/>
        </w:rPr>
        <w:tab/>
      </w:r>
      <w:r w:rsidRPr="003E346B">
        <w:rPr>
          <w:rFonts w:cs="Sylfaen"/>
          <w:sz w:val="20"/>
          <w:szCs w:val="20"/>
          <w:lang w:val="hy-AM"/>
        </w:rPr>
        <w:tab/>
      </w:r>
    </w:p>
    <w:p w14:paraId="163BFCCC" w14:textId="77777777" w:rsidR="00E85148" w:rsidRPr="00504436" w:rsidRDefault="00E85148" w:rsidP="00C922A2">
      <w:pPr>
        <w:spacing w:after="0" w:line="240" w:lineRule="auto"/>
        <w:ind w:firstLine="567"/>
        <w:jc w:val="both"/>
        <w:rPr>
          <w:rFonts w:eastAsia="Times New Roman" w:cs="Times New Roman"/>
          <w:b/>
          <w:sz w:val="20"/>
          <w:szCs w:val="20"/>
          <w:lang w:val="hy-AM" w:eastAsia="ru-RU"/>
        </w:rPr>
      </w:pPr>
    </w:p>
    <w:sectPr w:rsidR="00E85148" w:rsidRPr="00504436" w:rsidSect="00C922A2">
      <w:pgSz w:w="11909" w:h="16834" w:code="9"/>
      <w:pgMar w:top="270" w:right="569" w:bottom="450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279F1"/>
    <w:multiLevelType w:val="hybridMultilevel"/>
    <w:tmpl w:val="D7821D58"/>
    <w:lvl w:ilvl="0" w:tplc="040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 w15:restartNumberingAfterBreak="0">
    <w:nsid w:val="0F916DF4"/>
    <w:multiLevelType w:val="multilevel"/>
    <w:tmpl w:val="FE00DC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60" w:hanging="1800"/>
      </w:pPr>
      <w:rPr>
        <w:rFonts w:hint="default"/>
      </w:rPr>
    </w:lvl>
  </w:abstractNum>
  <w:abstractNum w:abstractNumId="2" w15:restartNumberingAfterBreak="0">
    <w:nsid w:val="12B27D85"/>
    <w:multiLevelType w:val="hybridMultilevel"/>
    <w:tmpl w:val="F4C26B8C"/>
    <w:lvl w:ilvl="0" w:tplc="33F477CA">
      <w:start w:val="1"/>
      <w:numFmt w:val="decimal"/>
      <w:lvlText w:val="%1."/>
      <w:lvlJc w:val="left"/>
      <w:pPr>
        <w:ind w:left="1004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9102785"/>
    <w:multiLevelType w:val="hybridMultilevel"/>
    <w:tmpl w:val="40427520"/>
    <w:lvl w:ilvl="0" w:tplc="12964A92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1530D5"/>
    <w:multiLevelType w:val="hybridMultilevel"/>
    <w:tmpl w:val="6FF47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66CA9"/>
    <w:multiLevelType w:val="hybridMultilevel"/>
    <w:tmpl w:val="114A9910"/>
    <w:lvl w:ilvl="0" w:tplc="2A06B534">
      <w:start w:val="5"/>
      <w:numFmt w:val="decimal"/>
      <w:lvlText w:val="%1"/>
      <w:lvlJc w:val="left"/>
      <w:pPr>
        <w:ind w:left="720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661FAF"/>
    <w:multiLevelType w:val="multilevel"/>
    <w:tmpl w:val="91B411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140" w:hanging="360"/>
      </w:pPr>
      <w:rPr>
        <w:rFonts w:ascii="Sylfaen" w:hAnsi="Sylfaen" w:cs="Times New Roman"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ascii="Sylfaen" w:hAnsi="Sylfae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ascii="Sylfaen" w:hAnsi="Sylfae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ascii="Sylfaen" w:hAnsi="Sylfae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ascii="Sylfaen" w:hAnsi="Sylfae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ascii="Sylfaen" w:hAnsi="Sylfae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ascii="Sylfaen" w:hAnsi="Sylfae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ascii="Sylfaen" w:hAnsi="Sylfaen" w:cs="Times New Roman" w:hint="default"/>
      </w:rPr>
    </w:lvl>
  </w:abstractNum>
  <w:abstractNum w:abstractNumId="7" w15:restartNumberingAfterBreak="0">
    <w:nsid w:val="5CA03D17"/>
    <w:multiLevelType w:val="multilevel"/>
    <w:tmpl w:val="9320D6C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8512CDB"/>
    <w:multiLevelType w:val="hybridMultilevel"/>
    <w:tmpl w:val="1E4A7DCA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77C52387"/>
    <w:multiLevelType w:val="hybridMultilevel"/>
    <w:tmpl w:val="1B584418"/>
    <w:lvl w:ilvl="0" w:tplc="779884D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B628E3"/>
    <w:multiLevelType w:val="multilevel"/>
    <w:tmpl w:val="84F078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9"/>
  </w:num>
  <w:num w:numId="5">
    <w:abstractNumId w:val="4"/>
  </w:num>
  <w:num w:numId="6">
    <w:abstractNumId w:val="0"/>
  </w:num>
  <w:num w:numId="7">
    <w:abstractNumId w:val="1"/>
  </w:num>
  <w:num w:numId="8">
    <w:abstractNumId w:val="7"/>
  </w:num>
  <w:num w:numId="9">
    <w:abstractNumId w:val="8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FDD"/>
    <w:rsid w:val="00003E88"/>
    <w:rsid w:val="000223F8"/>
    <w:rsid w:val="000238D1"/>
    <w:rsid w:val="00034972"/>
    <w:rsid w:val="00037C42"/>
    <w:rsid w:val="000419E2"/>
    <w:rsid w:val="00050DFF"/>
    <w:rsid w:val="000522DB"/>
    <w:rsid w:val="00053046"/>
    <w:rsid w:val="00055B61"/>
    <w:rsid w:val="0006617C"/>
    <w:rsid w:val="00067BAF"/>
    <w:rsid w:val="00073CED"/>
    <w:rsid w:val="00080196"/>
    <w:rsid w:val="000848F3"/>
    <w:rsid w:val="00091186"/>
    <w:rsid w:val="00092F97"/>
    <w:rsid w:val="000A53E4"/>
    <w:rsid w:val="000B4E4B"/>
    <w:rsid w:val="000B5C9E"/>
    <w:rsid w:val="000B61CB"/>
    <w:rsid w:val="000D10B4"/>
    <w:rsid w:val="000E291C"/>
    <w:rsid w:val="000E3476"/>
    <w:rsid w:val="000F42DD"/>
    <w:rsid w:val="000F5E2B"/>
    <w:rsid w:val="000F7991"/>
    <w:rsid w:val="001040E9"/>
    <w:rsid w:val="00104D99"/>
    <w:rsid w:val="00114E7C"/>
    <w:rsid w:val="00121945"/>
    <w:rsid w:val="001234FA"/>
    <w:rsid w:val="001244A9"/>
    <w:rsid w:val="00131111"/>
    <w:rsid w:val="00132875"/>
    <w:rsid w:val="00132BDE"/>
    <w:rsid w:val="001473DA"/>
    <w:rsid w:val="0015300E"/>
    <w:rsid w:val="001603BE"/>
    <w:rsid w:val="00163D35"/>
    <w:rsid w:val="001649A2"/>
    <w:rsid w:val="00164B49"/>
    <w:rsid w:val="00170119"/>
    <w:rsid w:val="00171398"/>
    <w:rsid w:val="00181F26"/>
    <w:rsid w:val="001844DC"/>
    <w:rsid w:val="001852AB"/>
    <w:rsid w:val="00186ABC"/>
    <w:rsid w:val="00190854"/>
    <w:rsid w:val="00197FF5"/>
    <w:rsid w:val="001A4A95"/>
    <w:rsid w:val="001A5724"/>
    <w:rsid w:val="001A5AAD"/>
    <w:rsid w:val="001A5CC8"/>
    <w:rsid w:val="001B2937"/>
    <w:rsid w:val="001B3637"/>
    <w:rsid w:val="001B4EB4"/>
    <w:rsid w:val="001B5AA7"/>
    <w:rsid w:val="001C5EBB"/>
    <w:rsid w:val="001D3A10"/>
    <w:rsid w:val="001D4E7B"/>
    <w:rsid w:val="001D5225"/>
    <w:rsid w:val="001E47A7"/>
    <w:rsid w:val="001E4E62"/>
    <w:rsid w:val="001E5717"/>
    <w:rsid w:val="00213D2D"/>
    <w:rsid w:val="00216DD5"/>
    <w:rsid w:val="00224C1A"/>
    <w:rsid w:val="0022754A"/>
    <w:rsid w:val="00232832"/>
    <w:rsid w:val="00235A16"/>
    <w:rsid w:val="0024099D"/>
    <w:rsid w:val="002451EE"/>
    <w:rsid w:val="002511B0"/>
    <w:rsid w:val="00265144"/>
    <w:rsid w:val="00265931"/>
    <w:rsid w:val="00266186"/>
    <w:rsid w:val="00270613"/>
    <w:rsid w:val="0027750F"/>
    <w:rsid w:val="00281406"/>
    <w:rsid w:val="00283DD6"/>
    <w:rsid w:val="0029042F"/>
    <w:rsid w:val="00294827"/>
    <w:rsid w:val="002A4B66"/>
    <w:rsid w:val="002A64A1"/>
    <w:rsid w:val="002B03D4"/>
    <w:rsid w:val="002B1FC5"/>
    <w:rsid w:val="002B4FF1"/>
    <w:rsid w:val="002C55A4"/>
    <w:rsid w:val="002C5A49"/>
    <w:rsid w:val="002D12B4"/>
    <w:rsid w:val="002D1302"/>
    <w:rsid w:val="002D15F9"/>
    <w:rsid w:val="002D18F0"/>
    <w:rsid w:val="002D310F"/>
    <w:rsid w:val="002D5C88"/>
    <w:rsid w:val="002E7938"/>
    <w:rsid w:val="002F7537"/>
    <w:rsid w:val="00305AAD"/>
    <w:rsid w:val="003105D7"/>
    <w:rsid w:val="003119A8"/>
    <w:rsid w:val="00314806"/>
    <w:rsid w:val="0031609F"/>
    <w:rsid w:val="00317114"/>
    <w:rsid w:val="003243D3"/>
    <w:rsid w:val="00327B3F"/>
    <w:rsid w:val="003349F8"/>
    <w:rsid w:val="003353D8"/>
    <w:rsid w:val="00337223"/>
    <w:rsid w:val="0033757A"/>
    <w:rsid w:val="003427CC"/>
    <w:rsid w:val="00344A6C"/>
    <w:rsid w:val="003556F6"/>
    <w:rsid w:val="00363BCF"/>
    <w:rsid w:val="00363DA3"/>
    <w:rsid w:val="00364A6C"/>
    <w:rsid w:val="00371D3E"/>
    <w:rsid w:val="00376974"/>
    <w:rsid w:val="0038161A"/>
    <w:rsid w:val="00393D38"/>
    <w:rsid w:val="00395B5C"/>
    <w:rsid w:val="00397DF2"/>
    <w:rsid w:val="003A1956"/>
    <w:rsid w:val="003A4FE9"/>
    <w:rsid w:val="003A58A6"/>
    <w:rsid w:val="003B11B8"/>
    <w:rsid w:val="003B28FE"/>
    <w:rsid w:val="003B3EAB"/>
    <w:rsid w:val="003D438B"/>
    <w:rsid w:val="003D79FB"/>
    <w:rsid w:val="003E3D22"/>
    <w:rsid w:val="003E4869"/>
    <w:rsid w:val="003F14A6"/>
    <w:rsid w:val="00405FC3"/>
    <w:rsid w:val="004074C7"/>
    <w:rsid w:val="004121E1"/>
    <w:rsid w:val="00413439"/>
    <w:rsid w:val="004144E7"/>
    <w:rsid w:val="00415356"/>
    <w:rsid w:val="00417507"/>
    <w:rsid w:val="00425463"/>
    <w:rsid w:val="00430F15"/>
    <w:rsid w:val="00434871"/>
    <w:rsid w:val="00436233"/>
    <w:rsid w:val="00450853"/>
    <w:rsid w:val="00454E96"/>
    <w:rsid w:val="004570DC"/>
    <w:rsid w:val="00457977"/>
    <w:rsid w:val="004736EF"/>
    <w:rsid w:val="004802F8"/>
    <w:rsid w:val="004857AE"/>
    <w:rsid w:val="00487B67"/>
    <w:rsid w:val="0049438F"/>
    <w:rsid w:val="004A520B"/>
    <w:rsid w:val="004A5613"/>
    <w:rsid w:val="004A7C58"/>
    <w:rsid w:val="004B201F"/>
    <w:rsid w:val="004B6EB9"/>
    <w:rsid w:val="004B73BD"/>
    <w:rsid w:val="004C6397"/>
    <w:rsid w:val="004D2266"/>
    <w:rsid w:val="004E2510"/>
    <w:rsid w:val="004F23CA"/>
    <w:rsid w:val="004F4388"/>
    <w:rsid w:val="004F5F22"/>
    <w:rsid w:val="004F7751"/>
    <w:rsid w:val="0050202A"/>
    <w:rsid w:val="00504436"/>
    <w:rsid w:val="00507341"/>
    <w:rsid w:val="00510C1E"/>
    <w:rsid w:val="00511EBD"/>
    <w:rsid w:val="00521122"/>
    <w:rsid w:val="00522661"/>
    <w:rsid w:val="005273C1"/>
    <w:rsid w:val="0053414F"/>
    <w:rsid w:val="005375F2"/>
    <w:rsid w:val="005413DA"/>
    <w:rsid w:val="0054410B"/>
    <w:rsid w:val="005512AD"/>
    <w:rsid w:val="00553953"/>
    <w:rsid w:val="005620C5"/>
    <w:rsid w:val="00564307"/>
    <w:rsid w:val="005700B6"/>
    <w:rsid w:val="00573710"/>
    <w:rsid w:val="005738C9"/>
    <w:rsid w:val="00574D5B"/>
    <w:rsid w:val="00590ED5"/>
    <w:rsid w:val="00592AA1"/>
    <w:rsid w:val="0059325A"/>
    <w:rsid w:val="00594721"/>
    <w:rsid w:val="0059586D"/>
    <w:rsid w:val="005959DD"/>
    <w:rsid w:val="00595AE0"/>
    <w:rsid w:val="005964ED"/>
    <w:rsid w:val="005A21E2"/>
    <w:rsid w:val="005B715C"/>
    <w:rsid w:val="005B7511"/>
    <w:rsid w:val="005C177A"/>
    <w:rsid w:val="005C408A"/>
    <w:rsid w:val="005D5826"/>
    <w:rsid w:val="005D774E"/>
    <w:rsid w:val="005E7C09"/>
    <w:rsid w:val="005F31D4"/>
    <w:rsid w:val="005F6F2E"/>
    <w:rsid w:val="005F7DF5"/>
    <w:rsid w:val="006003F3"/>
    <w:rsid w:val="00605633"/>
    <w:rsid w:val="00607978"/>
    <w:rsid w:val="0061203E"/>
    <w:rsid w:val="0061297E"/>
    <w:rsid w:val="00614534"/>
    <w:rsid w:val="00615EC2"/>
    <w:rsid w:val="0062478F"/>
    <w:rsid w:val="00624F29"/>
    <w:rsid w:val="00635F72"/>
    <w:rsid w:val="006361E8"/>
    <w:rsid w:val="00637F95"/>
    <w:rsid w:val="00641A36"/>
    <w:rsid w:val="00644928"/>
    <w:rsid w:val="00661002"/>
    <w:rsid w:val="0066418A"/>
    <w:rsid w:val="00664B2F"/>
    <w:rsid w:val="00671A66"/>
    <w:rsid w:val="006841B8"/>
    <w:rsid w:val="00686EA5"/>
    <w:rsid w:val="00690C41"/>
    <w:rsid w:val="00695AC0"/>
    <w:rsid w:val="00696C02"/>
    <w:rsid w:val="006A6DA4"/>
    <w:rsid w:val="006B4A0C"/>
    <w:rsid w:val="006C05E4"/>
    <w:rsid w:val="006C168F"/>
    <w:rsid w:val="006C528E"/>
    <w:rsid w:val="006D05E3"/>
    <w:rsid w:val="006D3E50"/>
    <w:rsid w:val="006D5CFE"/>
    <w:rsid w:val="006E4452"/>
    <w:rsid w:val="006E516E"/>
    <w:rsid w:val="006E5D65"/>
    <w:rsid w:val="006F6469"/>
    <w:rsid w:val="006F76B6"/>
    <w:rsid w:val="007007DD"/>
    <w:rsid w:val="00700B8C"/>
    <w:rsid w:val="00706B16"/>
    <w:rsid w:val="007110D2"/>
    <w:rsid w:val="00724892"/>
    <w:rsid w:val="00727DE3"/>
    <w:rsid w:val="00727E6B"/>
    <w:rsid w:val="007432E2"/>
    <w:rsid w:val="00745A95"/>
    <w:rsid w:val="00751782"/>
    <w:rsid w:val="00762A71"/>
    <w:rsid w:val="00765FE8"/>
    <w:rsid w:val="007671FC"/>
    <w:rsid w:val="00771E16"/>
    <w:rsid w:val="0078417C"/>
    <w:rsid w:val="00785B9C"/>
    <w:rsid w:val="00792618"/>
    <w:rsid w:val="007943CE"/>
    <w:rsid w:val="007965BB"/>
    <w:rsid w:val="007A057C"/>
    <w:rsid w:val="007A0C86"/>
    <w:rsid w:val="007A1B23"/>
    <w:rsid w:val="007A29F8"/>
    <w:rsid w:val="007A7F80"/>
    <w:rsid w:val="007B1CE5"/>
    <w:rsid w:val="007B29E8"/>
    <w:rsid w:val="007B5D99"/>
    <w:rsid w:val="007B77D5"/>
    <w:rsid w:val="007C626E"/>
    <w:rsid w:val="007D37EA"/>
    <w:rsid w:val="007D3B14"/>
    <w:rsid w:val="007D6367"/>
    <w:rsid w:val="007D7EA8"/>
    <w:rsid w:val="007E074D"/>
    <w:rsid w:val="007F34AF"/>
    <w:rsid w:val="00800A29"/>
    <w:rsid w:val="00807BA6"/>
    <w:rsid w:val="00813887"/>
    <w:rsid w:val="00821B12"/>
    <w:rsid w:val="00824357"/>
    <w:rsid w:val="008255D6"/>
    <w:rsid w:val="0083112B"/>
    <w:rsid w:val="008370BB"/>
    <w:rsid w:val="00840E70"/>
    <w:rsid w:val="008474F2"/>
    <w:rsid w:val="0085556B"/>
    <w:rsid w:val="00856EE7"/>
    <w:rsid w:val="00861876"/>
    <w:rsid w:val="00863796"/>
    <w:rsid w:val="0086716F"/>
    <w:rsid w:val="00870BFC"/>
    <w:rsid w:val="00880CA3"/>
    <w:rsid w:val="00884414"/>
    <w:rsid w:val="00885572"/>
    <w:rsid w:val="00887748"/>
    <w:rsid w:val="008877F0"/>
    <w:rsid w:val="008A1A48"/>
    <w:rsid w:val="008A4CA6"/>
    <w:rsid w:val="008A60C2"/>
    <w:rsid w:val="008A703B"/>
    <w:rsid w:val="008B04F1"/>
    <w:rsid w:val="008B6EBA"/>
    <w:rsid w:val="008C64FF"/>
    <w:rsid w:val="008C67F8"/>
    <w:rsid w:val="008E1CBD"/>
    <w:rsid w:val="008E539E"/>
    <w:rsid w:val="008F57DA"/>
    <w:rsid w:val="00905072"/>
    <w:rsid w:val="00912B0E"/>
    <w:rsid w:val="009159B3"/>
    <w:rsid w:val="00922669"/>
    <w:rsid w:val="00924406"/>
    <w:rsid w:val="00925A72"/>
    <w:rsid w:val="0093034A"/>
    <w:rsid w:val="00930629"/>
    <w:rsid w:val="00932106"/>
    <w:rsid w:val="00942BF7"/>
    <w:rsid w:val="00943C85"/>
    <w:rsid w:val="00951571"/>
    <w:rsid w:val="00953D07"/>
    <w:rsid w:val="00956196"/>
    <w:rsid w:val="009576CE"/>
    <w:rsid w:val="009626AC"/>
    <w:rsid w:val="00963842"/>
    <w:rsid w:val="0096693E"/>
    <w:rsid w:val="0097068E"/>
    <w:rsid w:val="00980181"/>
    <w:rsid w:val="00981310"/>
    <w:rsid w:val="00985DCD"/>
    <w:rsid w:val="009A4125"/>
    <w:rsid w:val="009A4EBA"/>
    <w:rsid w:val="009B535A"/>
    <w:rsid w:val="009E5C26"/>
    <w:rsid w:val="009F5E08"/>
    <w:rsid w:val="00A00187"/>
    <w:rsid w:val="00A00FF5"/>
    <w:rsid w:val="00A121EC"/>
    <w:rsid w:val="00A20AFC"/>
    <w:rsid w:val="00A250A2"/>
    <w:rsid w:val="00A32CF6"/>
    <w:rsid w:val="00A37805"/>
    <w:rsid w:val="00A45D9D"/>
    <w:rsid w:val="00A541A6"/>
    <w:rsid w:val="00A55F6B"/>
    <w:rsid w:val="00A5630B"/>
    <w:rsid w:val="00A6059C"/>
    <w:rsid w:val="00A61686"/>
    <w:rsid w:val="00A6249E"/>
    <w:rsid w:val="00A62EDF"/>
    <w:rsid w:val="00A633F6"/>
    <w:rsid w:val="00A660B4"/>
    <w:rsid w:val="00A66CD2"/>
    <w:rsid w:val="00A72832"/>
    <w:rsid w:val="00A74B56"/>
    <w:rsid w:val="00A8049D"/>
    <w:rsid w:val="00A95225"/>
    <w:rsid w:val="00A96BD1"/>
    <w:rsid w:val="00A97394"/>
    <w:rsid w:val="00AA2C0D"/>
    <w:rsid w:val="00AA3F81"/>
    <w:rsid w:val="00AB1C89"/>
    <w:rsid w:val="00AB2201"/>
    <w:rsid w:val="00AC1DD1"/>
    <w:rsid w:val="00AD534A"/>
    <w:rsid w:val="00AD54F8"/>
    <w:rsid w:val="00AF5983"/>
    <w:rsid w:val="00B00C28"/>
    <w:rsid w:val="00B01CDE"/>
    <w:rsid w:val="00B04902"/>
    <w:rsid w:val="00B0501B"/>
    <w:rsid w:val="00B06E9B"/>
    <w:rsid w:val="00B107A8"/>
    <w:rsid w:val="00B1113D"/>
    <w:rsid w:val="00B13AF8"/>
    <w:rsid w:val="00B1426F"/>
    <w:rsid w:val="00B24F6D"/>
    <w:rsid w:val="00B27E76"/>
    <w:rsid w:val="00B3001B"/>
    <w:rsid w:val="00B30F45"/>
    <w:rsid w:val="00B3611B"/>
    <w:rsid w:val="00B36451"/>
    <w:rsid w:val="00B37B77"/>
    <w:rsid w:val="00B417C9"/>
    <w:rsid w:val="00B44645"/>
    <w:rsid w:val="00B517F4"/>
    <w:rsid w:val="00B5219B"/>
    <w:rsid w:val="00B55101"/>
    <w:rsid w:val="00B5536C"/>
    <w:rsid w:val="00B56035"/>
    <w:rsid w:val="00B56242"/>
    <w:rsid w:val="00B5653D"/>
    <w:rsid w:val="00B6042E"/>
    <w:rsid w:val="00B6072F"/>
    <w:rsid w:val="00B67D87"/>
    <w:rsid w:val="00B71104"/>
    <w:rsid w:val="00B72004"/>
    <w:rsid w:val="00B74D94"/>
    <w:rsid w:val="00B82EDE"/>
    <w:rsid w:val="00B83C80"/>
    <w:rsid w:val="00B84D5E"/>
    <w:rsid w:val="00B9202F"/>
    <w:rsid w:val="00B966B7"/>
    <w:rsid w:val="00B975EC"/>
    <w:rsid w:val="00BA2CA1"/>
    <w:rsid w:val="00BB46D2"/>
    <w:rsid w:val="00BC0E74"/>
    <w:rsid w:val="00BC2EF3"/>
    <w:rsid w:val="00BD0A62"/>
    <w:rsid w:val="00BD0F73"/>
    <w:rsid w:val="00BD1F66"/>
    <w:rsid w:val="00BD2362"/>
    <w:rsid w:val="00BD7010"/>
    <w:rsid w:val="00BD74BD"/>
    <w:rsid w:val="00BF0A8E"/>
    <w:rsid w:val="00BF1538"/>
    <w:rsid w:val="00BF209F"/>
    <w:rsid w:val="00BF239E"/>
    <w:rsid w:val="00BF4A37"/>
    <w:rsid w:val="00C179A3"/>
    <w:rsid w:val="00C25262"/>
    <w:rsid w:val="00C2603B"/>
    <w:rsid w:val="00C27B3F"/>
    <w:rsid w:val="00C337FC"/>
    <w:rsid w:val="00C33E03"/>
    <w:rsid w:val="00C3507C"/>
    <w:rsid w:val="00C402FB"/>
    <w:rsid w:val="00C470D7"/>
    <w:rsid w:val="00C500F2"/>
    <w:rsid w:val="00C527EC"/>
    <w:rsid w:val="00C5467A"/>
    <w:rsid w:val="00C56A05"/>
    <w:rsid w:val="00C6514D"/>
    <w:rsid w:val="00C71863"/>
    <w:rsid w:val="00C77C4D"/>
    <w:rsid w:val="00C77EBA"/>
    <w:rsid w:val="00C8158D"/>
    <w:rsid w:val="00C82B1A"/>
    <w:rsid w:val="00C84CC6"/>
    <w:rsid w:val="00C90721"/>
    <w:rsid w:val="00C922A2"/>
    <w:rsid w:val="00C968A5"/>
    <w:rsid w:val="00CA2FED"/>
    <w:rsid w:val="00CB1E52"/>
    <w:rsid w:val="00CB20B6"/>
    <w:rsid w:val="00CB4564"/>
    <w:rsid w:val="00CD1CAD"/>
    <w:rsid w:val="00CD2787"/>
    <w:rsid w:val="00CD7983"/>
    <w:rsid w:val="00CE508D"/>
    <w:rsid w:val="00CF0D79"/>
    <w:rsid w:val="00CF5182"/>
    <w:rsid w:val="00CF688F"/>
    <w:rsid w:val="00D0263B"/>
    <w:rsid w:val="00D05FF5"/>
    <w:rsid w:val="00D1567F"/>
    <w:rsid w:val="00D21053"/>
    <w:rsid w:val="00D31381"/>
    <w:rsid w:val="00D31451"/>
    <w:rsid w:val="00D33CCC"/>
    <w:rsid w:val="00D34FDD"/>
    <w:rsid w:val="00D47A42"/>
    <w:rsid w:val="00D518E7"/>
    <w:rsid w:val="00D615EE"/>
    <w:rsid w:val="00D62358"/>
    <w:rsid w:val="00D62E13"/>
    <w:rsid w:val="00D63FBB"/>
    <w:rsid w:val="00D67B72"/>
    <w:rsid w:val="00D81F0A"/>
    <w:rsid w:val="00D82357"/>
    <w:rsid w:val="00D83BD1"/>
    <w:rsid w:val="00D86B97"/>
    <w:rsid w:val="00D93196"/>
    <w:rsid w:val="00D937A2"/>
    <w:rsid w:val="00D95085"/>
    <w:rsid w:val="00DA11BA"/>
    <w:rsid w:val="00DA58CC"/>
    <w:rsid w:val="00DA6707"/>
    <w:rsid w:val="00DA6F6F"/>
    <w:rsid w:val="00DB0D6A"/>
    <w:rsid w:val="00DB190E"/>
    <w:rsid w:val="00DB3912"/>
    <w:rsid w:val="00DB481C"/>
    <w:rsid w:val="00DC05D3"/>
    <w:rsid w:val="00DC05FD"/>
    <w:rsid w:val="00DC12D5"/>
    <w:rsid w:val="00DC2EF1"/>
    <w:rsid w:val="00DC3FF8"/>
    <w:rsid w:val="00DC7484"/>
    <w:rsid w:val="00DD0C15"/>
    <w:rsid w:val="00DD6C8F"/>
    <w:rsid w:val="00DD7CEA"/>
    <w:rsid w:val="00DE28E9"/>
    <w:rsid w:val="00E00317"/>
    <w:rsid w:val="00E02E5F"/>
    <w:rsid w:val="00E04411"/>
    <w:rsid w:val="00E1711D"/>
    <w:rsid w:val="00E27346"/>
    <w:rsid w:val="00E32883"/>
    <w:rsid w:val="00E36FB8"/>
    <w:rsid w:val="00E41FD9"/>
    <w:rsid w:val="00E425C0"/>
    <w:rsid w:val="00E45BC8"/>
    <w:rsid w:val="00E5600F"/>
    <w:rsid w:val="00E65D75"/>
    <w:rsid w:val="00E67C59"/>
    <w:rsid w:val="00E73315"/>
    <w:rsid w:val="00E73CAC"/>
    <w:rsid w:val="00E75A5D"/>
    <w:rsid w:val="00E815BF"/>
    <w:rsid w:val="00E823F3"/>
    <w:rsid w:val="00E84DDF"/>
    <w:rsid w:val="00E850CA"/>
    <w:rsid w:val="00E85148"/>
    <w:rsid w:val="00E9034D"/>
    <w:rsid w:val="00E915F6"/>
    <w:rsid w:val="00E91929"/>
    <w:rsid w:val="00EA1C44"/>
    <w:rsid w:val="00EB20C8"/>
    <w:rsid w:val="00EB340D"/>
    <w:rsid w:val="00EB6221"/>
    <w:rsid w:val="00EC2BDA"/>
    <w:rsid w:val="00ED7279"/>
    <w:rsid w:val="00EE32F2"/>
    <w:rsid w:val="00EE42CF"/>
    <w:rsid w:val="00F063E3"/>
    <w:rsid w:val="00F162A3"/>
    <w:rsid w:val="00F20C00"/>
    <w:rsid w:val="00F335D9"/>
    <w:rsid w:val="00F406FC"/>
    <w:rsid w:val="00F41B22"/>
    <w:rsid w:val="00F57610"/>
    <w:rsid w:val="00F60AFD"/>
    <w:rsid w:val="00F708DD"/>
    <w:rsid w:val="00F70C0F"/>
    <w:rsid w:val="00F752A0"/>
    <w:rsid w:val="00F76E16"/>
    <w:rsid w:val="00F771EE"/>
    <w:rsid w:val="00F866DC"/>
    <w:rsid w:val="00F92398"/>
    <w:rsid w:val="00F92A19"/>
    <w:rsid w:val="00F96DD1"/>
    <w:rsid w:val="00FA04C0"/>
    <w:rsid w:val="00FA47A1"/>
    <w:rsid w:val="00FB0775"/>
    <w:rsid w:val="00FC5D7D"/>
    <w:rsid w:val="00FD3E54"/>
    <w:rsid w:val="00FE51C7"/>
    <w:rsid w:val="00FF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4CC81"/>
  <w15:chartTrackingRefBased/>
  <w15:docId w15:val="{CE3FCAF0-5740-4314-89DA-C854A9EF0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5572"/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E0031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E00317"/>
    <w:rPr>
      <w:rFonts w:ascii="GHEA Grapalat" w:hAnsi="GHEA Grapalat"/>
    </w:rPr>
  </w:style>
  <w:style w:type="paragraph" w:styleId="3">
    <w:name w:val="Body Text Indent 3"/>
    <w:basedOn w:val="a"/>
    <w:link w:val="30"/>
    <w:uiPriority w:val="99"/>
    <w:unhideWhenUsed/>
    <w:rsid w:val="00E915F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915F6"/>
    <w:rPr>
      <w:rFonts w:ascii="GHEA Grapalat" w:hAnsi="GHEA Grapalat"/>
      <w:sz w:val="16"/>
      <w:szCs w:val="16"/>
    </w:rPr>
  </w:style>
  <w:style w:type="table" w:styleId="a5">
    <w:name w:val="Table Grid"/>
    <w:basedOn w:val="a1"/>
    <w:uiPriority w:val="39"/>
    <w:rsid w:val="001B3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C4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C408A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rsid w:val="00080196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080196"/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3">
    <w:name w:val="Body text (3)_"/>
    <w:link w:val="Bodytext30"/>
    <w:uiPriority w:val="99"/>
    <w:locked/>
    <w:rsid w:val="008370BB"/>
    <w:rPr>
      <w:rFonts w:ascii="Arial Unicode MS" w:hAnsi="Arial Unicode MS" w:cs="Arial Unicode MS"/>
      <w:b/>
      <w:bCs/>
      <w:sz w:val="38"/>
      <w:szCs w:val="38"/>
      <w:shd w:val="clear" w:color="auto" w:fill="FFFFFF"/>
    </w:rPr>
  </w:style>
  <w:style w:type="paragraph" w:customStyle="1" w:styleId="Bodytext30">
    <w:name w:val="Body text (3)"/>
    <w:basedOn w:val="a"/>
    <w:link w:val="Bodytext3"/>
    <w:uiPriority w:val="99"/>
    <w:rsid w:val="008370BB"/>
    <w:pPr>
      <w:widowControl w:val="0"/>
      <w:shd w:val="clear" w:color="auto" w:fill="FFFFFF"/>
      <w:spacing w:before="1800" w:after="0" w:line="240" w:lineRule="atLeast"/>
      <w:jc w:val="center"/>
    </w:pPr>
    <w:rPr>
      <w:rFonts w:ascii="Arial Unicode MS" w:hAnsi="Arial Unicode MS" w:cs="Arial Unicode MS"/>
      <w:b/>
      <w:bCs/>
      <w:sz w:val="38"/>
      <w:szCs w:val="38"/>
      <w:shd w:val="clear" w:color="auto" w:fill="FFFFFF"/>
    </w:rPr>
  </w:style>
  <w:style w:type="paragraph" w:styleId="a8">
    <w:name w:val="List Paragraph"/>
    <w:basedOn w:val="a"/>
    <w:uiPriority w:val="34"/>
    <w:qFormat/>
    <w:rsid w:val="00364A6C"/>
    <w:pPr>
      <w:ind w:left="720"/>
      <w:contextualSpacing/>
    </w:pPr>
  </w:style>
  <w:style w:type="paragraph" w:customStyle="1" w:styleId="Default">
    <w:name w:val="Default"/>
    <w:rsid w:val="000B4E4B"/>
    <w:pPr>
      <w:autoSpaceDE w:val="0"/>
      <w:autoSpaceDN w:val="0"/>
      <w:adjustRightInd w:val="0"/>
      <w:spacing w:after="0" w:line="240" w:lineRule="auto"/>
    </w:pPr>
    <w:rPr>
      <w:rFonts w:ascii="Arial Unicode" w:hAnsi="Arial Unicode" w:cs="Arial Unicode"/>
      <w:color w:val="000000"/>
      <w:sz w:val="24"/>
      <w:szCs w:val="24"/>
    </w:rPr>
  </w:style>
  <w:style w:type="character" w:styleId="a9">
    <w:name w:val="Hyperlink"/>
    <w:basedOn w:val="a0"/>
    <w:uiPriority w:val="99"/>
    <w:unhideWhenUsed/>
    <w:rsid w:val="00884414"/>
    <w:rPr>
      <w:color w:val="0563C1" w:themeColor="hyperlink"/>
      <w:u w:val="single"/>
    </w:rPr>
  </w:style>
  <w:style w:type="paragraph" w:customStyle="1" w:styleId="Char3CharCharChar">
    <w:name w:val="Char3 Char Char Char"/>
    <w:basedOn w:val="a"/>
    <w:next w:val="a"/>
    <w:semiHidden/>
    <w:rsid w:val="0050202A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customStyle="1" w:styleId="norm">
    <w:name w:val="norm"/>
    <w:basedOn w:val="a"/>
    <w:link w:val="normChar"/>
    <w:rsid w:val="00BF239E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ink w:val="norm"/>
    <w:locked/>
    <w:rsid w:val="00BF239E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Char3CharCharChar0">
    <w:name w:val="Char3 Char Char Char"/>
    <w:basedOn w:val="a"/>
    <w:next w:val="a"/>
    <w:semiHidden/>
    <w:rsid w:val="004F7751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customStyle="1" w:styleId="Char3CharCharChar1">
    <w:name w:val="Char3 Char Char Char"/>
    <w:basedOn w:val="a"/>
    <w:next w:val="a"/>
    <w:semiHidden/>
    <w:rsid w:val="006D5CFE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styleId="aa">
    <w:name w:val="Unresolved Mention"/>
    <w:basedOn w:val="a0"/>
    <w:uiPriority w:val="99"/>
    <w:semiHidden/>
    <w:unhideWhenUsed/>
    <w:rsid w:val="007A1B23"/>
    <w:rPr>
      <w:color w:val="605E5C"/>
      <w:shd w:val="clear" w:color="auto" w:fill="E1DFDD"/>
    </w:rPr>
  </w:style>
  <w:style w:type="character" w:customStyle="1" w:styleId="anegp0gi0b9av8jahpyh">
    <w:name w:val="anegp0gi0b9av8jahpyh"/>
    <w:basedOn w:val="a0"/>
    <w:rsid w:val="002D5C88"/>
  </w:style>
  <w:style w:type="paragraph" w:styleId="HTML">
    <w:name w:val="HTML Preformatted"/>
    <w:basedOn w:val="a"/>
    <w:link w:val="HTML0"/>
    <w:uiPriority w:val="99"/>
    <w:semiHidden/>
    <w:unhideWhenUsed/>
    <w:rsid w:val="00C922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922A2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C922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7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primalab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968FD-B818-4514-AABA-DC89CF3F5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745</TotalTime>
  <Pages>3</Pages>
  <Words>1023</Words>
  <Characters>5836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Yandex.Translate</dc:creator>
  <cp:keywords/>
  <dc:description>Translated with Yandex.Translate</dc:description>
  <cp:lastModifiedBy>Nane</cp:lastModifiedBy>
  <cp:revision>120</cp:revision>
  <cp:lastPrinted>2025-01-21T08:17:00Z</cp:lastPrinted>
  <dcterms:created xsi:type="dcterms:W3CDTF">2021-12-01T05:15:00Z</dcterms:created>
  <dcterms:modified xsi:type="dcterms:W3CDTF">2025-05-13T11:13:00Z</dcterms:modified>
</cp:coreProperties>
</file>